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AE3" w:rsidRDefault="00FF135D" w:rsidP="00B50DC6">
      <w:pPr>
        <w:pStyle w:val="2"/>
        <w:rPr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A1324F" wp14:editId="4813E1E2">
            <wp:simplePos x="0" y="0"/>
            <wp:positionH relativeFrom="margin">
              <wp:posOffset>2806065</wp:posOffset>
            </wp:positionH>
            <wp:positionV relativeFrom="page">
              <wp:posOffset>355600</wp:posOffset>
            </wp:positionV>
            <wp:extent cx="598170" cy="746760"/>
            <wp:effectExtent l="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6AE3" w:rsidRDefault="006B6AE3" w:rsidP="00B50DC6">
      <w:pPr>
        <w:pStyle w:val="2"/>
        <w:rPr>
          <w:bCs/>
          <w:spacing w:val="20"/>
          <w:sz w:val="24"/>
        </w:rPr>
      </w:pPr>
    </w:p>
    <w:p w:rsidR="00B9707E" w:rsidRPr="00B9707E" w:rsidRDefault="00B9707E" w:rsidP="00B50DC6">
      <w:pPr>
        <w:rPr>
          <w:sz w:val="10"/>
        </w:rPr>
      </w:pPr>
    </w:p>
    <w:p w:rsidR="009A524C" w:rsidRDefault="009A524C" w:rsidP="00B50DC6">
      <w:pPr>
        <w:pStyle w:val="2"/>
        <w:rPr>
          <w:bCs/>
          <w:spacing w:val="20"/>
          <w:sz w:val="24"/>
        </w:rPr>
      </w:pPr>
      <w:bookmarkStart w:id="0" w:name="_GoBack"/>
      <w:bookmarkEnd w:id="0"/>
      <w:r>
        <w:rPr>
          <w:bCs/>
          <w:spacing w:val="20"/>
          <w:sz w:val="24"/>
        </w:rPr>
        <w:t>П Р И М О Р С К И Й  К Р А Й</w:t>
      </w:r>
    </w:p>
    <w:p w:rsidR="009A524C" w:rsidRDefault="009A524C" w:rsidP="00B50DC6"/>
    <w:p w:rsidR="009A524C" w:rsidRDefault="009A524C" w:rsidP="00B50DC6">
      <w:pPr>
        <w:pStyle w:val="2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ДУМА АРТЕМОВСКОГО ГОРОДСКОГО ОКРУГА</w:t>
      </w:r>
    </w:p>
    <w:p w:rsidR="009A524C" w:rsidRDefault="009A524C" w:rsidP="00B50DC6">
      <w:pPr>
        <w:rPr>
          <w:sz w:val="16"/>
          <w:szCs w:val="16"/>
        </w:rPr>
      </w:pPr>
    </w:p>
    <w:p w:rsidR="009A524C" w:rsidRDefault="009A524C" w:rsidP="00B50DC6">
      <w:pPr>
        <w:rPr>
          <w:sz w:val="16"/>
          <w:szCs w:val="16"/>
        </w:rPr>
      </w:pPr>
    </w:p>
    <w:p w:rsidR="009A524C" w:rsidRDefault="009A524C" w:rsidP="00B50DC6">
      <w:pPr>
        <w:pStyle w:val="3"/>
        <w:spacing w:line="240" w:lineRule="auto"/>
        <w:rPr>
          <w:b w:val="0"/>
          <w:bCs/>
          <w:spacing w:val="40"/>
          <w:sz w:val="24"/>
        </w:rPr>
      </w:pPr>
      <w:r>
        <w:rPr>
          <w:b w:val="0"/>
          <w:bCs/>
          <w:spacing w:val="40"/>
          <w:sz w:val="24"/>
        </w:rPr>
        <w:t>РЕШЕНИ</w:t>
      </w:r>
      <w:r w:rsidR="00FF135D">
        <w:rPr>
          <w:b w:val="0"/>
          <w:bCs/>
          <w:spacing w:val="40"/>
          <w:sz w:val="24"/>
        </w:rPr>
        <w:t>Е</w:t>
      </w:r>
    </w:p>
    <w:p w:rsidR="009A524C" w:rsidRDefault="009A524C" w:rsidP="00B50DC6">
      <w:pPr>
        <w:jc w:val="center"/>
        <w:rPr>
          <w:sz w:val="16"/>
        </w:rPr>
      </w:pPr>
    </w:p>
    <w:p w:rsidR="009A524C" w:rsidRDefault="009A524C" w:rsidP="00B50DC6">
      <w:pPr>
        <w:spacing w:line="360" w:lineRule="auto"/>
        <w:jc w:val="center"/>
        <w:rPr>
          <w:spacing w:val="40"/>
          <w:sz w:val="16"/>
        </w:rPr>
      </w:pPr>
    </w:p>
    <w:p w:rsidR="009A524C" w:rsidRDefault="009A524C" w:rsidP="00B50DC6">
      <w:pPr>
        <w:spacing w:line="360" w:lineRule="auto"/>
        <w:rPr>
          <w:spacing w:val="40"/>
        </w:rPr>
      </w:pPr>
      <w:r>
        <w:t xml:space="preserve">………                                                              </w:t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</w:r>
      <w:r>
        <w:rPr>
          <w:spacing w:val="40"/>
        </w:rPr>
        <w:tab/>
        <w:t xml:space="preserve">               № …</w:t>
      </w:r>
    </w:p>
    <w:p w:rsidR="009A524C" w:rsidRDefault="009A524C" w:rsidP="00B50DC6">
      <w:pPr>
        <w:jc w:val="both"/>
      </w:pPr>
    </w:p>
    <w:p w:rsidR="009A524C" w:rsidRDefault="009A524C" w:rsidP="00B50DC6">
      <w:pPr>
        <w:widowControl w:val="0"/>
        <w:jc w:val="both"/>
      </w:pPr>
      <w:r>
        <w:t xml:space="preserve">О принятии Устава Артемовского </w:t>
      </w:r>
    </w:p>
    <w:p w:rsidR="009A524C" w:rsidRDefault="009A524C" w:rsidP="00B50DC6">
      <w:pPr>
        <w:widowControl w:val="0"/>
        <w:jc w:val="both"/>
      </w:pPr>
      <w:r>
        <w:t>городского округа Приморского края</w:t>
      </w:r>
    </w:p>
    <w:p w:rsidR="009A524C" w:rsidRDefault="009A524C" w:rsidP="00B50DC6">
      <w:pPr>
        <w:widowControl w:val="0"/>
        <w:jc w:val="both"/>
      </w:pPr>
    </w:p>
    <w:p w:rsidR="009A524C" w:rsidRDefault="009A524C" w:rsidP="00B50DC6">
      <w:pPr>
        <w:widowControl w:val="0"/>
        <w:jc w:val="both"/>
      </w:pPr>
    </w:p>
    <w:p w:rsidR="009A524C" w:rsidRDefault="009A524C" w:rsidP="00B50DC6">
      <w:pPr>
        <w:widowControl w:val="0"/>
        <w:spacing w:line="336" w:lineRule="auto"/>
        <w:ind w:firstLine="567"/>
        <w:jc w:val="both"/>
      </w:pPr>
      <w: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20.03.2025 № 33-ФЗ «Об общих принципах организации местного самоуправления в Российской Федерации», руководствуясь Федеральным </w:t>
      </w:r>
      <w:hyperlink r:id="rId8" w:history="1">
        <w:r>
          <w:t>законом</w:t>
        </w:r>
      </w:hyperlink>
      <w:r>
        <w:t xml:space="preserve"> от 21.07.2005 № 97-ФЗ «О государственной регистрации уставов муниципальных образований», </w:t>
      </w:r>
      <w:hyperlink r:id="rId9" w:history="1">
        <w:r>
          <w:t>Уставом</w:t>
        </w:r>
      </w:hyperlink>
      <w:r>
        <w:t xml:space="preserve"> Артемовского городского округа Приморского края, Дума Артемовского городского округа </w:t>
      </w:r>
    </w:p>
    <w:p w:rsidR="009A524C" w:rsidRDefault="009A524C" w:rsidP="00B50DC6">
      <w:pPr>
        <w:widowControl w:val="0"/>
        <w:jc w:val="both"/>
      </w:pPr>
    </w:p>
    <w:p w:rsidR="009A524C" w:rsidRDefault="009A524C" w:rsidP="00B50DC6">
      <w:pPr>
        <w:widowControl w:val="0"/>
        <w:spacing w:line="360" w:lineRule="auto"/>
        <w:jc w:val="both"/>
      </w:pPr>
      <w:r>
        <w:t>РЕШИЛА:</w:t>
      </w:r>
    </w:p>
    <w:p w:rsidR="009A524C" w:rsidRDefault="009A524C" w:rsidP="00B50DC6">
      <w:pPr>
        <w:widowControl w:val="0"/>
        <w:jc w:val="both"/>
      </w:pPr>
    </w:p>
    <w:p w:rsidR="009A524C" w:rsidRDefault="009A524C" w:rsidP="00B50DC6">
      <w:pPr>
        <w:widowControl w:val="0"/>
        <w:spacing w:line="360" w:lineRule="auto"/>
        <w:ind w:firstLine="709"/>
        <w:jc w:val="both"/>
      </w:pPr>
      <w:r>
        <w:t xml:space="preserve">1. Принять Устав Артемовского городского округа Приморского края (прилагается).  </w:t>
      </w:r>
    </w:p>
    <w:p w:rsidR="009A524C" w:rsidRDefault="009A524C" w:rsidP="00B50DC6">
      <w:pPr>
        <w:widowControl w:val="0"/>
        <w:spacing w:line="360" w:lineRule="auto"/>
        <w:ind w:firstLine="709"/>
        <w:jc w:val="both"/>
      </w:pPr>
      <w:r>
        <w:t>2. Признать утратившими силу:</w:t>
      </w:r>
    </w:p>
    <w:p w:rsidR="009A524C" w:rsidRDefault="009A524C" w:rsidP="00B50DC6">
      <w:pPr>
        <w:widowControl w:val="0"/>
        <w:spacing w:line="360" w:lineRule="auto"/>
        <w:ind w:firstLine="709"/>
        <w:jc w:val="both"/>
      </w:pPr>
      <w:r>
        <w:t>2.1. Постановление Артемовской городской Думы от 25.12.1998 № 175 «Об Уставе города Артема»</w:t>
      </w:r>
      <w:r w:rsidR="002930F6">
        <w:t>.</w:t>
      </w:r>
    </w:p>
    <w:p w:rsidR="009A524C" w:rsidRDefault="009A524C" w:rsidP="00B50DC6">
      <w:pPr>
        <w:widowControl w:val="0"/>
        <w:spacing w:line="360" w:lineRule="auto"/>
        <w:ind w:firstLine="709"/>
        <w:jc w:val="both"/>
      </w:pPr>
      <w:r>
        <w:t>2.2. Решение думы города Артема от 17.01.2002 № 206 «О внесении изменений и до</w:t>
      </w:r>
      <w:r w:rsidR="002930F6">
        <w:t>полнений в Устав города Артема».</w:t>
      </w:r>
    </w:p>
    <w:p w:rsidR="009A524C" w:rsidRDefault="009A524C" w:rsidP="00B50DC6">
      <w:pPr>
        <w:widowControl w:val="0"/>
        <w:spacing w:line="360" w:lineRule="auto"/>
        <w:ind w:firstLine="709"/>
        <w:jc w:val="both"/>
      </w:pPr>
      <w:r>
        <w:t>2.3. Решение думы города Артема от 22.08.2002 № 15 «О внесении и</w:t>
      </w:r>
      <w:r w:rsidR="002930F6">
        <w:t>зменений в Устав города Артема».</w:t>
      </w:r>
    </w:p>
    <w:p w:rsidR="009A524C" w:rsidRDefault="009A524C" w:rsidP="00B50DC6">
      <w:pPr>
        <w:widowControl w:val="0"/>
        <w:spacing w:line="360" w:lineRule="auto"/>
        <w:ind w:firstLine="709"/>
        <w:jc w:val="both"/>
      </w:pPr>
      <w:r>
        <w:t xml:space="preserve">2.4. Решение думы города Артема от 10.09.2002 № 24 «О внесении изменений в Устав </w:t>
      </w:r>
      <w:r w:rsidR="002930F6">
        <w:lastRenderedPageBreak/>
        <w:t>города Артема».</w:t>
      </w:r>
    </w:p>
    <w:p w:rsidR="000D3804" w:rsidRDefault="009A524C" w:rsidP="00B50DC6">
      <w:pPr>
        <w:widowControl w:val="0"/>
        <w:spacing w:line="360" w:lineRule="auto"/>
        <w:ind w:firstLine="709"/>
        <w:jc w:val="both"/>
      </w:pPr>
      <w:r>
        <w:t xml:space="preserve">2.5. Решение Думы города Артема от 23.01.2003 № 53 «О внесении изменений в решение </w:t>
      </w:r>
      <w:r w:rsidR="000D3804">
        <w:t>думы города Артема от 17.01.2002 № 206 «О внесении изменений и дополнений в Устав города Артема</w:t>
      </w:r>
      <w:r>
        <w:t>»</w:t>
      </w:r>
      <w:r w:rsidR="002930F6">
        <w:t>.</w:t>
      </w:r>
    </w:p>
    <w:p w:rsidR="000D3804" w:rsidRDefault="000D3804" w:rsidP="00B50DC6">
      <w:pPr>
        <w:widowControl w:val="0"/>
        <w:spacing w:line="360" w:lineRule="auto"/>
        <w:ind w:firstLine="709"/>
        <w:jc w:val="both"/>
      </w:pPr>
      <w:r>
        <w:t xml:space="preserve">2.6. Решение думы города Артема от 23.01.2003 № 54 «О внесении изменений в </w:t>
      </w:r>
      <w:r w:rsidR="00B9707E">
        <w:t xml:space="preserve">                </w:t>
      </w:r>
      <w:r w:rsidR="002930F6">
        <w:t>статью 11 Устава города Артема».</w:t>
      </w:r>
    </w:p>
    <w:p w:rsidR="009A524C" w:rsidRDefault="000D3804" w:rsidP="00B50DC6">
      <w:pPr>
        <w:widowControl w:val="0"/>
        <w:spacing w:line="360" w:lineRule="auto"/>
        <w:ind w:firstLine="709"/>
        <w:jc w:val="both"/>
      </w:pPr>
      <w:r>
        <w:t>2.7. Решение Думы города Артема от 10.12.2003 № 142 «О внесении и</w:t>
      </w:r>
      <w:r w:rsidR="002930F6">
        <w:t>зменений в Устав города Артема».</w:t>
      </w:r>
    </w:p>
    <w:p w:rsidR="000D3804" w:rsidRDefault="000D3804" w:rsidP="00B50DC6">
      <w:pPr>
        <w:widowControl w:val="0"/>
        <w:spacing w:line="360" w:lineRule="auto"/>
        <w:ind w:firstLine="709"/>
        <w:jc w:val="both"/>
      </w:pPr>
      <w:r>
        <w:t>2.8. Решение думы города Артема от 22.01.2004 № 152 «О внесении и</w:t>
      </w:r>
      <w:r w:rsidR="002930F6">
        <w:t>зменений в Устав города Артема».</w:t>
      </w:r>
    </w:p>
    <w:p w:rsidR="000D3804" w:rsidRDefault="000D3804" w:rsidP="00B50DC6">
      <w:pPr>
        <w:widowControl w:val="0"/>
        <w:spacing w:line="360" w:lineRule="auto"/>
        <w:ind w:firstLine="709"/>
        <w:jc w:val="both"/>
      </w:pPr>
      <w:r>
        <w:t>2.9. Решение думы города Артема от 08.04.2004 № 169 «О внесении изменений в Устав города Артема»</w:t>
      </w:r>
      <w:r w:rsidR="002930F6">
        <w:t>.</w:t>
      </w:r>
    </w:p>
    <w:p w:rsidR="000D3804" w:rsidRDefault="000D3804" w:rsidP="00B50DC6">
      <w:pPr>
        <w:widowControl w:val="0"/>
        <w:spacing w:line="360" w:lineRule="auto"/>
        <w:ind w:firstLine="709"/>
        <w:jc w:val="both"/>
      </w:pPr>
      <w:r>
        <w:t>2.10. Решение думы города Артема от 24.12.2004 № 67 «О внесении изменений в Устав города Артема»</w:t>
      </w:r>
      <w:r w:rsidR="002930F6">
        <w:t>.</w:t>
      </w:r>
    </w:p>
    <w:p w:rsidR="00DE2C5D" w:rsidRDefault="000D3804" w:rsidP="00B50DC6">
      <w:pPr>
        <w:widowControl w:val="0"/>
        <w:spacing w:line="360" w:lineRule="auto"/>
        <w:ind w:firstLine="709"/>
        <w:jc w:val="both"/>
      </w:pPr>
      <w:r>
        <w:t xml:space="preserve">2.11. </w:t>
      </w:r>
      <w:r w:rsidR="00DE2C5D">
        <w:t xml:space="preserve">Решение Думы города Артема от 31.05.2005 № 113 «О внесении изменений в постановление Артемовской городской Думы от 25.12.1998 </w:t>
      </w:r>
      <w:r w:rsidR="002930F6">
        <w:t>№ 175 «Об Уставе города Артема».</w:t>
      </w:r>
    </w:p>
    <w:p w:rsidR="00DE2C5D" w:rsidRDefault="00DE2C5D" w:rsidP="00B50DC6">
      <w:pPr>
        <w:widowControl w:val="0"/>
        <w:spacing w:line="360" w:lineRule="auto"/>
        <w:ind w:firstLine="709"/>
        <w:jc w:val="both"/>
      </w:pPr>
      <w:r>
        <w:t xml:space="preserve">2.12. Решение Думы Артемовского городского округа от 20.10.2005 № 189 «О внесении изменений в решение Думы города Артема от 31.05.2005 № 113 «О внесении изменений в постановление Артемовской городской Думы от 25.12.1998 </w:t>
      </w:r>
      <w:r w:rsidR="002930F6">
        <w:t>№ 175 «Об Уставе города Артема».</w:t>
      </w:r>
    </w:p>
    <w:p w:rsidR="00E07E38" w:rsidRDefault="00DE2C5D" w:rsidP="00B50DC6">
      <w:pPr>
        <w:widowControl w:val="0"/>
        <w:spacing w:line="360" w:lineRule="auto"/>
        <w:ind w:firstLine="709"/>
        <w:jc w:val="both"/>
      </w:pPr>
      <w:r>
        <w:t xml:space="preserve">2.13. </w:t>
      </w:r>
      <w:r w:rsidR="00E07E38">
        <w:t>Решение Думы Артемовского городского округа от 25.05.2006 № 317 «О внесении изменений в Устав Артемовского городского округа»</w:t>
      </w:r>
      <w:r w:rsidR="002930F6">
        <w:t>.</w:t>
      </w:r>
    </w:p>
    <w:p w:rsidR="00E07E38" w:rsidRDefault="00E07E38" w:rsidP="00B50DC6">
      <w:pPr>
        <w:widowControl w:val="0"/>
        <w:spacing w:line="360" w:lineRule="auto"/>
        <w:ind w:firstLine="709"/>
        <w:jc w:val="both"/>
      </w:pPr>
      <w:r>
        <w:t xml:space="preserve">2.14. Решение Думы Артемовского городского округа от 20.12.2006 № 437 «О внесении изменений в Устав </w:t>
      </w:r>
      <w:r w:rsidR="002930F6">
        <w:t>Артемовского городского округа».</w:t>
      </w:r>
    </w:p>
    <w:p w:rsidR="000D3804" w:rsidRDefault="00E07E38" w:rsidP="00B50DC6">
      <w:pPr>
        <w:widowControl w:val="0"/>
        <w:spacing w:line="360" w:lineRule="auto"/>
        <w:ind w:firstLine="709"/>
        <w:jc w:val="both"/>
      </w:pPr>
      <w:r>
        <w:t xml:space="preserve">2.15. </w:t>
      </w:r>
      <w:r w:rsidR="000D3804">
        <w:t xml:space="preserve"> </w:t>
      </w:r>
      <w:r>
        <w:t xml:space="preserve">Решение Думы Артемовского городского округа от 08.02.2007 № 448 «О внесении изменений в Устав </w:t>
      </w:r>
      <w:r w:rsidR="002930F6">
        <w:t>Артемовского городского округа».</w:t>
      </w:r>
    </w:p>
    <w:p w:rsidR="008A4C87" w:rsidRDefault="00E07E38" w:rsidP="00B50DC6">
      <w:pPr>
        <w:widowControl w:val="0"/>
        <w:spacing w:line="360" w:lineRule="auto"/>
        <w:ind w:firstLine="709"/>
        <w:jc w:val="both"/>
      </w:pPr>
      <w:r>
        <w:t>2.16. Решение Думы Артемовского городского округа от 26.</w:t>
      </w:r>
      <w:r w:rsidR="008A4C87">
        <w:t xml:space="preserve">04.2007 № 484 «О внесении изменений в Устав </w:t>
      </w:r>
      <w:r w:rsidR="002930F6">
        <w:t>Артемовского городского округа».</w:t>
      </w:r>
    </w:p>
    <w:p w:rsidR="00E07E38" w:rsidRDefault="008A4C87" w:rsidP="00B50DC6">
      <w:pPr>
        <w:widowControl w:val="0"/>
        <w:spacing w:line="360" w:lineRule="auto"/>
        <w:ind w:firstLine="709"/>
        <w:jc w:val="both"/>
      </w:pPr>
      <w:r>
        <w:t xml:space="preserve">2.17.  Решение Думы Артемовского городского округа от 31.07.2007 № 551 «О внесении изменений в Устав </w:t>
      </w:r>
      <w:r w:rsidR="002930F6">
        <w:t>Артемовского городского округа».</w:t>
      </w:r>
    </w:p>
    <w:p w:rsidR="008A4C87" w:rsidRDefault="008A4C87" w:rsidP="00B50DC6">
      <w:pPr>
        <w:widowControl w:val="0"/>
        <w:spacing w:line="360" w:lineRule="auto"/>
        <w:ind w:firstLine="709"/>
        <w:jc w:val="both"/>
      </w:pPr>
      <w:r>
        <w:t>2.18. Решение Думы Артемовского городского округа от 28.02.2008 № 641 «О внесении изменений в Устав Артемовского городского округа»</w:t>
      </w:r>
      <w:r w:rsidR="002930F6">
        <w:t>.</w:t>
      </w:r>
    </w:p>
    <w:p w:rsidR="008A4C87" w:rsidRDefault="008A4C87" w:rsidP="00B50DC6">
      <w:pPr>
        <w:widowControl w:val="0"/>
        <w:spacing w:line="360" w:lineRule="auto"/>
        <w:ind w:firstLine="709"/>
        <w:jc w:val="both"/>
      </w:pPr>
      <w:r>
        <w:t xml:space="preserve">2.19. </w:t>
      </w:r>
      <w:r w:rsidR="00D00AF0">
        <w:t xml:space="preserve">Решение Думы Артемовского городского округа от 18.12.2008 № 55 «О внесении изменений в Устав </w:t>
      </w:r>
      <w:r w:rsidR="002930F6">
        <w:t>Артемовского городского округа».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2.20.</w:t>
      </w:r>
      <w:r w:rsidRPr="00D00AF0">
        <w:t xml:space="preserve"> </w:t>
      </w:r>
      <w:r>
        <w:t>Решение Думы Артемовского городского округа от 29.04.2009 № 110 «О внесении изменений в Устав Артемовского городского округа»</w:t>
      </w:r>
      <w:r w:rsidR="002930F6">
        <w:t>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2.21.</w:t>
      </w:r>
      <w:r w:rsidRPr="00D00AF0">
        <w:t xml:space="preserve"> </w:t>
      </w:r>
      <w:r>
        <w:t xml:space="preserve">Решение Думы Артемовского городского округа от 30.07.2009 № 174 «О внесении </w:t>
      </w:r>
      <w:r>
        <w:lastRenderedPageBreak/>
        <w:t xml:space="preserve">изменений в Устав </w:t>
      </w:r>
      <w:r w:rsidR="002930F6">
        <w:t>Артемовского городского округа».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2.22.</w:t>
      </w:r>
      <w:r w:rsidRPr="00D00AF0">
        <w:t xml:space="preserve"> </w:t>
      </w:r>
      <w:r>
        <w:t xml:space="preserve">Решение Думы Артемовского городского округа от 25.03.2010 № 318 «О внесении изменений в Устав </w:t>
      </w:r>
      <w:r w:rsidR="002930F6">
        <w:t>Артемовского городского округа».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2.23.</w:t>
      </w:r>
      <w:r w:rsidRPr="00D00AF0">
        <w:t xml:space="preserve"> </w:t>
      </w:r>
      <w:r>
        <w:t>Решение Думы Артемовского городского округа от 29.06.2010 № 369 «О внесении изменений в Устав Артемовского городского округа»</w:t>
      </w:r>
      <w:r w:rsidR="002930F6">
        <w:t>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2.24.</w:t>
      </w:r>
      <w:r w:rsidRPr="00D00AF0">
        <w:t xml:space="preserve"> </w:t>
      </w:r>
      <w:r>
        <w:t xml:space="preserve">Решение Думы Артемовского городского округа от 30.09.2010 № 399 «О внесении изменений в Устав </w:t>
      </w:r>
      <w:r w:rsidR="002930F6">
        <w:t>Артемовского городского округа».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2.25.</w:t>
      </w:r>
      <w:r w:rsidRPr="00D00AF0">
        <w:t xml:space="preserve"> </w:t>
      </w:r>
      <w:r>
        <w:t xml:space="preserve">Решение Думы Артемовского городского округа от 26.10.2010 № 415 «О внесении изменений в Устав </w:t>
      </w:r>
      <w:r w:rsidR="002930F6">
        <w:t>Артемовского городского округа».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2.26.</w:t>
      </w:r>
      <w:r w:rsidRPr="00D00AF0">
        <w:t xml:space="preserve"> </w:t>
      </w:r>
      <w:r>
        <w:t>Решение Думы Артемовского городского округа от 31.03.2011 № 479 «О внесении изменений в Устав Артемовского городского округа»</w:t>
      </w:r>
      <w:r w:rsidR="002930F6">
        <w:t>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2.27.</w:t>
      </w:r>
      <w:r w:rsidRPr="00D00AF0">
        <w:t xml:space="preserve"> </w:t>
      </w:r>
      <w:r>
        <w:t>Решение Думы Артемовского городского округа от 28.07.2011 № 533 «О внесении изменений в Устав Артемовского городского округа»</w:t>
      </w:r>
      <w:r w:rsidR="002930F6">
        <w:t>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2.28.</w:t>
      </w:r>
      <w:r w:rsidRPr="00D00AF0">
        <w:t xml:space="preserve"> </w:t>
      </w:r>
      <w:r>
        <w:t>Решение Думы Артемовского городского округа от 24.11.2011 № 600 «О внесении изменений в Устав Артемовского городского округа»</w:t>
      </w:r>
      <w:r w:rsidR="002930F6">
        <w:t>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2.29.</w:t>
      </w:r>
      <w:r w:rsidRPr="00D00AF0">
        <w:t xml:space="preserve"> </w:t>
      </w:r>
      <w:r>
        <w:t>Решение Думы Артемовского городского округа от</w:t>
      </w:r>
      <w:r w:rsidR="00B9707E">
        <w:t xml:space="preserve"> </w:t>
      </w:r>
      <w:r>
        <w:t>15.03.2012 № 641 «О внесении изменений в Устав Артемовского городского округа»</w:t>
      </w:r>
      <w:r w:rsidR="002930F6">
        <w:t>.</w:t>
      </w:r>
    </w:p>
    <w:p w:rsidR="00D00AF0" w:rsidRDefault="00D00AF0" w:rsidP="00B50DC6">
      <w:pPr>
        <w:widowControl w:val="0"/>
        <w:spacing w:line="360" w:lineRule="auto"/>
        <w:ind w:firstLine="709"/>
        <w:jc w:val="both"/>
      </w:pPr>
      <w:r>
        <w:t>2.30.</w:t>
      </w:r>
      <w:r w:rsidRPr="00D00AF0">
        <w:t xml:space="preserve"> </w:t>
      </w:r>
      <w:r>
        <w:t>Решение Думы Артемовского городского округа от</w:t>
      </w:r>
      <w:r w:rsidR="00CB75B5">
        <w:t xml:space="preserve"> 24.05.2012 № 674 «О внесении изменений в Устав Артемовского городского округа»</w:t>
      </w:r>
      <w:r w:rsidR="002930F6">
        <w:t>.</w:t>
      </w:r>
      <w:r w:rsidR="00CB75B5">
        <w:t xml:space="preserve">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2.31.</w:t>
      </w:r>
      <w:r w:rsidRPr="00CB75B5">
        <w:t xml:space="preserve"> </w:t>
      </w:r>
      <w:r>
        <w:t>Решение Думы Артемовского городского округа от 16.08.2012 № 716 «О внесении изменений в Устав Артемовского городского округа»</w:t>
      </w:r>
      <w:r w:rsidR="002930F6">
        <w:t>.</w:t>
      </w:r>
      <w:r>
        <w:t xml:space="preserve">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2.32.</w:t>
      </w:r>
      <w:r w:rsidRPr="00CB75B5">
        <w:t xml:space="preserve"> </w:t>
      </w:r>
      <w:r>
        <w:t>Решение Думы Артемовского городского округа от 19.12.2012 № 49 «О внесении изменений в Устав Артемовского городского округа»</w:t>
      </w:r>
      <w:r w:rsidR="002930F6">
        <w:t>.</w:t>
      </w:r>
      <w:r>
        <w:t xml:space="preserve">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2.33.</w:t>
      </w:r>
      <w:r w:rsidRPr="00CB75B5">
        <w:t xml:space="preserve"> </w:t>
      </w:r>
      <w:r>
        <w:t>Решение Думы Артемовского городского округа от 28.03.2013 № 88 «О внесении изменений в Устав Артемовского городского округа»</w:t>
      </w:r>
      <w:r w:rsidR="002930F6">
        <w:t>.</w:t>
      </w:r>
      <w:r>
        <w:t xml:space="preserve">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2.34.</w:t>
      </w:r>
      <w:r w:rsidRPr="00CB75B5">
        <w:t xml:space="preserve"> </w:t>
      </w:r>
      <w:r>
        <w:t>Решение Думы Артемовского городского округа от 25.07.2013 № 142 «О внесении изменений в Устав Артемовского городского округа»</w:t>
      </w:r>
      <w:r w:rsidR="002930F6">
        <w:t>.</w:t>
      </w:r>
      <w:r>
        <w:t xml:space="preserve">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2.35.</w:t>
      </w:r>
      <w:r w:rsidRPr="00CB75B5">
        <w:t xml:space="preserve"> </w:t>
      </w:r>
      <w:r>
        <w:t>Решение Думы Артемовского городского округа от 28.11.2013 № 211 «О внесении изменений в Устав Артемовского городского округа»</w:t>
      </w:r>
      <w:r w:rsidR="002930F6">
        <w:t>.</w:t>
      </w:r>
      <w:r>
        <w:t xml:space="preserve">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2.36.</w:t>
      </w:r>
      <w:r w:rsidRPr="00CB75B5">
        <w:t xml:space="preserve"> </w:t>
      </w:r>
      <w:r>
        <w:t>Решение Думы Артемовского городского округа от 27.02.2014 № 252 «О внесении изменений в Устав Артемовского городского округа»</w:t>
      </w:r>
      <w:r w:rsidR="002930F6">
        <w:t>.</w:t>
      </w:r>
      <w:r>
        <w:t xml:space="preserve">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2.37.</w:t>
      </w:r>
      <w:r w:rsidRPr="00CB75B5">
        <w:t xml:space="preserve"> </w:t>
      </w:r>
      <w:r>
        <w:t>Решение Думы Артемовского городского округа от 24.04.2014 № 279 «О внесении изменений в Устав Артемовского городского округа»</w:t>
      </w:r>
      <w:r w:rsidR="002930F6">
        <w:t>.</w:t>
      </w:r>
      <w:r>
        <w:t xml:space="preserve">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2.38.</w:t>
      </w:r>
      <w:r w:rsidRPr="00CB75B5">
        <w:t xml:space="preserve"> </w:t>
      </w:r>
      <w:r>
        <w:t>Решение Думы Артемовского городского округа от 26.06.2014 № 320 «О внесении изменений в Устав Артемовского городского округа»</w:t>
      </w:r>
      <w:r w:rsidR="002930F6">
        <w:t>.</w:t>
      </w:r>
      <w:r>
        <w:t xml:space="preserve">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2.39.</w:t>
      </w:r>
      <w:r w:rsidRPr="00CB75B5">
        <w:t xml:space="preserve"> </w:t>
      </w:r>
      <w:r>
        <w:t>Решение Думы Артемовского городского округа от 26.06.2014 № 321 «О внесении изменений в Устав Артемовского городского округа»</w:t>
      </w:r>
      <w:r w:rsidR="002930F6">
        <w:t>.</w:t>
      </w:r>
      <w:r>
        <w:t xml:space="preserve">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2.40.</w:t>
      </w:r>
      <w:r w:rsidRPr="00CB75B5">
        <w:t xml:space="preserve"> </w:t>
      </w:r>
      <w:r>
        <w:t>Решение Думы Артемовского городского округа от 25.09.2014 № 359 «О внесении изменений в Устав Артемовского городского округа»</w:t>
      </w:r>
      <w:r w:rsidR="002930F6">
        <w:t>.</w:t>
      </w:r>
      <w:r>
        <w:t xml:space="preserve">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2.41.</w:t>
      </w:r>
      <w:r w:rsidRPr="00CB75B5">
        <w:t xml:space="preserve"> </w:t>
      </w:r>
      <w:r>
        <w:t>Решение Думы Артемовского городского округа от 30.10.2014 № 372 «О внесении изменений в Устав Артемовского городского округа»</w:t>
      </w:r>
      <w:r w:rsidR="002930F6">
        <w:t>.</w:t>
      </w:r>
      <w:r>
        <w:t xml:space="preserve">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2.42.</w:t>
      </w:r>
      <w:r w:rsidRPr="00CB75B5">
        <w:t xml:space="preserve"> </w:t>
      </w:r>
      <w:r>
        <w:t>Решение Думы Артемовского городского округа от</w:t>
      </w:r>
      <w:r w:rsidR="000719EA">
        <w:t xml:space="preserve"> </w:t>
      </w:r>
      <w:r w:rsidR="002D200C">
        <w:t>26.02.2015 № 431 «О внесении изменений в Устав Артемовского городского округа»</w:t>
      </w:r>
      <w:r w:rsidR="002930F6">
        <w:t>.</w:t>
      </w:r>
      <w:r w:rsidR="002D200C">
        <w:t xml:space="preserve">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2.43.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26.03.2015 № 449 «О внесении изменений в Устав Артемовского городского округа»</w:t>
      </w:r>
      <w:r w:rsidR="002930F6">
        <w:t>.</w:t>
      </w:r>
      <w:r w:rsidR="002D200C">
        <w:t xml:space="preserve">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2.44.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26.03.2015 № 450 «О внесении изменений в Устав Артемовского городского округа»</w:t>
      </w:r>
      <w:r w:rsidR="002930F6">
        <w:t>.</w:t>
      </w:r>
      <w:r w:rsidR="002D200C">
        <w:t xml:space="preserve">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2.45.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23.04.2015 № 461 «О внесении изменений в Устав Артемовского городского округа»</w:t>
      </w:r>
      <w:r w:rsidR="002930F6">
        <w:t>.</w:t>
      </w:r>
      <w:r w:rsidR="002D200C">
        <w:t xml:space="preserve"> 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2.46.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28.05.2015 № 470 «О внесении изменений в Устав Артемовского городского округа»</w:t>
      </w:r>
      <w:r w:rsidR="002930F6">
        <w:t>.</w:t>
      </w:r>
      <w:r w:rsidR="002D200C">
        <w:t xml:space="preserve"> 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2.47.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29.09.2015 № 515 «О внесении изменений в Устав Артемовского городского округа»</w:t>
      </w:r>
      <w:r w:rsidR="002930F6">
        <w:t>.</w:t>
      </w:r>
      <w:r w:rsidR="002D200C">
        <w:t xml:space="preserve"> 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2.48.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31.03.2016 № 615 «О внесении изменений в Устав Артемовского городского округа»</w:t>
      </w:r>
      <w:r w:rsidR="002930F6">
        <w:t>.</w:t>
      </w:r>
      <w:r w:rsidR="002D200C">
        <w:t xml:space="preserve"> 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2.49.</w:t>
      </w:r>
      <w:r w:rsidRPr="00CB75B5">
        <w:t xml:space="preserve"> </w:t>
      </w:r>
      <w:r>
        <w:t>Решение Думы Артемовского городского округа от</w:t>
      </w:r>
      <w:r w:rsidR="002D200C">
        <w:t xml:space="preserve"> 31.03.2016 № 616 «О внесении изменений в Устав Артемовского городского округа»</w:t>
      </w:r>
      <w:r w:rsidR="002930F6">
        <w:t>.</w:t>
      </w:r>
      <w:r w:rsidR="002D200C">
        <w:t xml:space="preserve">     </w:t>
      </w:r>
    </w:p>
    <w:p w:rsidR="00CB75B5" w:rsidRDefault="00CB75B5" w:rsidP="00B50DC6">
      <w:pPr>
        <w:widowControl w:val="0"/>
        <w:spacing w:line="360" w:lineRule="auto"/>
        <w:ind w:firstLine="709"/>
        <w:jc w:val="both"/>
      </w:pPr>
      <w:r>
        <w:t>2.50. Решение Думы Артемовского городского округа от</w:t>
      </w:r>
      <w:r w:rsidR="002D200C">
        <w:t xml:space="preserve"> 28.04.2016 № 621 «О внесении изменений в Устав Артемовского городского округа»</w:t>
      </w:r>
      <w:r w:rsidR="002930F6">
        <w:t>.</w:t>
      </w:r>
      <w:r w:rsidR="002D200C">
        <w:t xml:space="preserve">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2.51.</w:t>
      </w:r>
      <w:r w:rsidRPr="002D200C">
        <w:t xml:space="preserve"> </w:t>
      </w:r>
      <w:r>
        <w:t>Решение Думы Артемовского городского округа от 26.05.2016 № 639 «О внесении изменений в Устав Артемовского городского округа»</w:t>
      </w:r>
      <w:r w:rsidR="002930F6">
        <w:t>.</w:t>
      </w:r>
      <w:r>
        <w:t xml:space="preserve">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2.52.</w:t>
      </w:r>
      <w:r w:rsidRPr="002D200C">
        <w:t xml:space="preserve"> </w:t>
      </w:r>
      <w:r>
        <w:t>Решение Думы Артемовского городского округа от 28.07.2016 № 665 «О внесении изменений в Устав Артемовского городского округа»</w:t>
      </w:r>
      <w:r w:rsidR="002930F6">
        <w:t>.</w:t>
      </w:r>
      <w:r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2.53.</w:t>
      </w:r>
      <w:r w:rsidRPr="002D200C">
        <w:t xml:space="preserve"> </w:t>
      </w:r>
      <w:r>
        <w:t>Решение Думы Артемовского городского округа от 20.10.2016 № 715 «О внесении изменений в Устав Артемовского городского округа»</w:t>
      </w:r>
      <w:r w:rsidR="002930F6">
        <w:t>.</w:t>
      </w:r>
      <w:r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2.54.</w:t>
      </w:r>
      <w:r w:rsidRPr="002D200C">
        <w:t xml:space="preserve"> </w:t>
      </w:r>
      <w:r>
        <w:t>Решение Думы Артемовского городского округа от 17.11.2016 № 734 «О внесении изменений в Устав Артемовского городского округа»</w:t>
      </w:r>
      <w:r w:rsidR="002930F6">
        <w:t>.</w:t>
      </w:r>
      <w:r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2.55.</w:t>
      </w:r>
      <w:r w:rsidRPr="002D200C">
        <w:t xml:space="preserve"> </w:t>
      </w:r>
      <w:r>
        <w:t>Решение Думы Артемовского городского округа от 27.04.2017 № 811</w:t>
      </w:r>
      <w:r w:rsidR="000A5C75">
        <w:t xml:space="preserve"> «О внесении изменений в Устав Артемовского городского округа»</w:t>
      </w:r>
      <w:r w:rsidR="002930F6">
        <w:t>.</w:t>
      </w:r>
      <w:r w:rsidR="000A5C75"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2.56.</w:t>
      </w:r>
      <w:r w:rsidRPr="002D200C">
        <w:t xml:space="preserve"> </w:t>
      </w:r>
      <w:r>
        <w:t>Решение Думы Артемовского городского округа от</w:t>
      </w:r>
      <w:r w:rsidR="000A5C75">
        <w:t xml:space="preserve"> 15.06.2017 № 828 «О внесении изменений в Устав Артемовского городского округа»</w:t>
      </w:r>
      <w:r w:rsidR="002930F6">
        <w:t>.</w:t>
      </w:r>
      <w:r w:rsidR="000A5C75"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2.57.</w:t>
      </w:r>
      <w:r w:rsidRPr="002D200C">
        <w:t xml:space="preserve"> </w:t>
      </w:r>
      <w:r>
        <w:t>Решение Думы Артемовского городского округа от</w:t>
      </w:r>
      <w:r w:rsidR="000A5C75">
        <w:t xml:space="preserve"> 20.07.2017 № 840 «О внесении изменений в Устав Артемовского городского округа»</w:t>
      </w:r>
      <w:r w:rsidR="002930F6">
        <w:t>.</w:t>
      </w:r>
      <w:r w:rsidR="000A5C75"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2.58.</w:t>
      </w:r>
      <w:r w:rsidRPr="002D200C">
        <w:t xml:space="preserve"> </w:t>
      </w:r>
      <w:r>
        <w:t>Решение Думы Артемовского городского округа от</w:t>
      </w:r>
      <w:r w:rsidR="000A5C75">
        <w:t xml:space="preserve"> 20.07.2017 № 841 «О внесении изменений в Устав Артемовского городского округа»</w:t>
      </w:r>
      <w:r w:rsidR="002930F6">
        <w:t>.</w:t>
      </w:r>
      <w:r w:rsidR="000A5C75"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2.59.</w:t>
      </w:r>
      <w:r w:rsidRPr="002D200C">
        <w:t xml:space="preserve"> </w:t>
      </w:r>
      <w:r>
        <w:t>Решение Думы Артемовского городского округа от</w:t>
      </w:r>
      <w:r w:rsidR="000A5C75">
        <w:t xml:space="preserve"> 17.08.2017 № 863 «О внесении изменений в Устав Артемовского городского округа»</w:t>
      </w:r>
      <w:r w:rsidR="002930F6">
        <w:t>.</w:t>
      </w:r>
      <w:r w:rsidR="000A5C75">
        <w:t xml:space="preserve">      </w:t>
      </w:r>
    </w:p>
    <w:p w:rsidR="002D200C" w:rsidRDefault="002D200C" w:rsidP="00B50DC6">
      <w:pPr>
        <w:widowControl w:val="0"/>
        <w:spacing w:line="360" w:lineRule="auto"/>
        <w:ind w:firstLine="709"/>
        <w:jc w:val="both"/>
      </w:pPr>
      <w:r>
        <w:t>2.60.</w:t>
      </w:r>
      <w:r w:rsidRPr="002D200C">
        <w:t xml:space="preserve"> </w:t>
      </w:r>
      <w:r>
        <w:t>Решение Думы Артемовского городского округа от</w:t>
      </w:r>
      <w:r w:rsidR="000A5C75">
        <w:t xml:space="preserve"> 26.10.2017 № 10 «О внесении изменений в Устав Артемовского городского округа»</w:t>
      </w:r>
      <w:r w:rsidR="002930F6">
        <w:t>.</w:t>
      </w:r>
      <w:r w:rsidR="000A5C75"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2.61.</w:t>
      </w:r>
      <w:r w:rsidRPr="000A5C75">
        <w:t xml:space="preserve"> </w:t>
      </w:r>
      <w:r>
        <w:t>Решение Думы Артемовского городского округа от 30.11.2017 № 35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2.62.</w:t>
      </w:r>
      <w:r w:rsidRPr="000A5C75">
        <w:t xml:space="preserve"> </w:t>
      </w:r>
      <w:r>
        <w:t>Решение Думы Артемовского городского округа от 21.02.2018 № 54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2.63.</w:t>
      </w:r>
      <w:r w:rsidRPr="000A5C75">
        <w:t xml:space="preserve"> </w:t>
      </w:r>
      <w:r>
        <w:t>Решение Думы Артемовского городского округа от 26.04.2018 № 83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2.64.</w:t>
      </w:r>
      <w:r w:rsidRPr="000A5C75">
        <w:t xml:space="preserve"> </w:t>
      </w:r>
      <w:r>
        <w:t>Решение Думы Артемовского городского округа от 28.06.2018 № 113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2.65.</w:t>
      </w:r>
      <w:r w:rsidRPr="000A5C75">
        <w:t xml:space="preserve"> </w:t>
      </w:r>
      <w:r>
        <w:t>Решение Думы Артемовского городского округа от 27.09.2018 № 142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2.66.</w:t>
      </w:r>
      <w:r w:rsidRPr="000A5C75">
        <w:t xml:space="preserve"> </w:t>
      </w:r>
      <w:r>
        <w:t>Решение Думы Артемовского городского округа от 27.09.2018 № 143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2.67.</w:t>
      </w:r>
      <w:r w:rsidRPr="000A5C75">
        <w:t xml:space="preserve"> </w:t>
      </w:r>
      <w:r>
        <w:t>Решение Думы Артемовского городского округа от 15.11.2018 № 172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2.68.</w:t>
      </w:r>
      <w:r w:rsidRPr="000A5C75">
        <w:t xml:space="preserve"> </w:t>
      </w:r>
      <w:r>
        <w:t>Решение Думы Артемовского городского округа от 29.11.2018 № 175 «О внесении изменений в Устав Арте</w:t>
      </w:r>
      <w:r w:rsidR="002930F6">
        <w:t>мовского городского округа».</w:t>
      </w:r>
      <w:r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2.69.</w:t>
      </w:r>
      <w:r w:rsidRPr="000A5C75">
        <w:t xml:space="preserve"> </w:t>
      </w:r>
      <w:r>
        <w:t>Решение Думы Артемовского городского округа от 28.03.2019</w:t>
      </w:r>
      <w:r w:rsidR="001F5F55">
        <w:t xml:space="preserve"> № 216 «О внесении изменений в Устав Артемовского городского округа»</w:t>
      </w:r>
      <w:r w:rsidR="002930F6">
        <w:t>.</w:t>
      </w:r>
      <w:r w:rsidR="001F5F55">
        <w:t xml:space="preserve">       </w:t>
      </w:r>
    </w:p>
    <w:p w:rsidR="000A5C75" w:rsidRDefault="000A5C75" w:rsidP="00B50DC6">
      <w:pPr>
        <w:widowControl w:val="0"/>
        <w:spacing w:line="360" w:lineRule="auto"/>
        <w:ind w:firstLine="709"/>
        <w:jc w:val="both"/>
      </w:pPr>
      <w:r>
        <w:t>2.70.</w:t>
      </w:r>
      <w:r w:rsidRPr="000A5C75">
        <w:t xml:space="preserve"> </w:t>
      </w:r>
      <w:r>
        <w:t>Решение Думы Артемовского городского округа от</w:t>
      </w:r>
      <w:r w:rsidR="001F5F55">
        <w:t xml:space="preserve"> 28.03.2019 № 217 «О внесении изменений в Устав Артемовского городского округа»</w:t>
      </w:r>
      <w:r w:rsidR="002930F6">
        <w:t>.</w:t>
      </w:r>
      <w:r w:rsidR="001F5F55">
        <w:t xml:space="preserve">       </w:t>
      </w:r>
    </w:p>
    <w:p w:rsidR="00432824" w:rsidRDefault="00432824" w:rsidP="00B50DC6">
      <w:pPr>
        <w:widowControl w:val="0"/>
        <w:spacing w:line="360" w:lineRule="auto"/>
        <w:ind w:firstLine="709"/>
        <w:jc w:val="both"/>
      </w:pPr>
      <w:r>
        <w:t>2.71.</w:t>
      </w:r>
      <w:r w:rsidRPr="00432824">
        <w:t xml:space="preserve"> </w:t>
      </w:r>
      <w:r>
        <w:t>Решение Думы Артемовского городского округа от 28.03.2019 № 218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432824" w:rsidRDefault="00432824" w:rsidP="00B50DC6">
      <w:pPr>
        <w:widowControl w:val="0"/>
        <w:spacing w:line="360" w:lineRule="auto"/>
        <w:ind w:firstLine="709"/>
        <w:jc w:val="both"/>
      </w:pPr>
      <w:r>
        <w:t>2.72. Решение Думы Артемовского городского округа от 12.09.2019 № 281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432824" w:rsidRDefault="00432824" w:rsidP="00B50DC6">
      <w:pPr>
        <w:widowControl w:val="0"/>
        <w:spacing w:line="360" w:lineRule="auto"/>
        <w:ind w:firstLine="709"/>
        <w:jc w:val="both"/>
      </w:pPr>
      <w:r>
        <w:t>2.73.</w:t>
      </w:r>
      <w:r w:rsidRPr="00432824">
        <w:t xml:space="preserve"> </w:t>
      </w:r>
      <w:r>
        <w:t>Решение Думы Артемовского городского округа от 31.10.2019 № 298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121BBF" w:rsidRDefault="00121BBF" w:rsidP="00B50DC6">
      <w:pPr>
        <w:widowControl w:val="0"/>
        <w:spacing w:line="360" w:lineRule="auto"/>
        <w:ind w:firstLine="709"/>
        <w:jc w:val="both"/>
      </w:pPr>
      <w:r>
        <w:t>2.74.</w:t>
      </w:r>
      <w:r w:rsidRPr="00121BBF">
        <w:t xml:space="preserve"> </w:t>
      </w:r>
      <w:r>
        <w:t>Решение Думы Артемовского городского округа от 04.12.2019 № 334 «О внесении изменений в Устав Артемовского городского округа»</w:t>
      </w:r>
      <w:r w:rsidR="002930F6">
        <w:t>.</w:t>
      </w:r>
      <w:r>
        <w:t xml:space="preserve">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2.75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26.03.2020 № 377 «О внесении изменений в Устав Артемовского городского округа»</w:t>
      </w:r>
      <w:r w:rsidR="002930F6">
        <w:t>.</w:t>
      </w:r>
      <w:r w:rsidR="00432824">
        <w:t xml:space="preserve">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2.76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25.06.2020 № 435 «О внесении изменений в Устав Артемовского городского округа»</w:t>
      </w:r>
      <w:r w:rsidR="002930F6">
        <w:t>.</w:t>
      </w:r>
      <w:r w:rsidR="00432824">
        <w:t xml:space="preserve">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2.77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31.07.2020 № 461 «О внесении изменений в Устав Артемовского городского округа»</w:t>
      </w:r>
      <w:r w:rsidR="002930F6">
        <w:t>.</w:t>
      </w:r>
      <w:r w:rsidR="00432824"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2.78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31.07.2020 № 462 «О внесении изменений в Устав Артемовского городского округа»</w:t>
      </w:r>
      <w:r w:rsidR="002930F6">
        <w:t>.</w:t>
      </w:r>
      <w:r w:rsidR="00432824">
        <w:t xml:space="preserve">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2.79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28.09.2020 № 485 «О внесении изменений в Устав Артемовского городского округа Приморского края»</w:t>
      </w:r>
      <w:r w:rsidR="002930F6">
        <w:t>.</w:t>
      </w:r>
      <w:r w:rsidR="00432824"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2.80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29.10.2020 № 510 «О внесении изменений в Устав Артемовского городского округа Приморского края»</w:t>
      </w:r>
      <w:r w:rsidR="002930F6">
        <w:t>.</w:t>
      </w:r>
      <w:r w:rsidR="00432824"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2.81</w:t>
      </w:r>
      <w:r w:rsidR="00432824">
        <w:t>.</w:t>
      </w:r>
      <w:r w:rsidR="00432824" w:rsidRPr="00432824">
        <w:t xml:space="preserve"> </w:t>
      </w:r>
      <w:r w:rsidR="00432824">
        <w:t>Решение Думы Артемовского городского округа от 17.12.2020 № 540 «О внесении изменений в Устав Артемовского городского округа Приморского края»</w:t>
      </w:r>
      <w:r w:rsidR="002930F6">
        <w:t>.</w:t>
      </w:r>
      <w:r w:rsidR="00432824"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2.82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01.02.2021 № 562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2.83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24.03.2021 № 583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2.84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29.04.2021 № 605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2.85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29.06.2021 № 632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2.86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22.07.2021 № 652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121BBF" w:rsidP="00B50DC6">
      <w:pPr>
        <w:widowControl w:val="0"/>
        <w:spacing w:line="360" w:lineRule="auto"/>
        <w:ind w:firstLine="709"/>
        <w:jc w:val="both"/>
      </w:pPr>
      <w:r>
        <w:t>2.87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23.09.2021 № 673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2.88. Решение Думы Артемовского городского округа от 28.10.2021 № 695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2.89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16.12.2021 № 722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432824" w:rsidRDefault="00121BBF" w:rsidP="00B50DC6">
      <w:pPr>
        <w:widowControl w:val="0"/>
        <w:spacing w:line="360" w:lineRule="auto"/>
        <w:ind w:firstLine="709"/>
        <w:jc w:val="both"/>
      </w:pPr>
      <w:r>
        <w:t>2.90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31.03.2022 № 743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6B2E65" w:rsidRDefault="00121BBF" w:rsidP="00B50DC6">
      <w:pPr>
        <w:widowControl w:val="0"/>
        <w:spacing w:line="360" w:lineRule="auto"/>
        <w:ind w:firstLine="709"/>
        <w:jc w:val="both"/>
      </w:pPr>
      <w:r>
        <w:t>2.91</w:t>
      </w:r>
      <w:r w:rsidR="00432824">
        <w:t>.</w:t>
      </w:r>
      <w:r w:rsidRPr="00121BBF">
        <w:t xml:space="preserve"> </w:t>
      </w:r>
      <w:r>
        <w:t>Решение Думы Артемовского городского округа от 31.03.2022 № 744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</w:t>
      </w:r>
    </w:p>
    <w:p w:rsidR="00432824" w:rsidRDefault="006B2E65" w:rsidP="00B50DC6">
      <w:pPr>
        <w:widowControl w:val="0"/>
        <w:spacing w:line="360" w:lineRule="auto"/>
        <w:ind w:firstLine="709"/>
        <w:jc w:val="both"/>
      </w:pPr>
      <w:r>
        <w:t>2.92. Решение Думы Артемовского городского округа от 24.05.2022 № 776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</w:t>
      </w:r>
    </w:p>
    <w:p w:rsidR="00432824" w:rsidRDefault="006B2E65" w:rsidP="00B50DC6">
      <w:pPr>
        <w:widowControl w:val="0"/>
        <w:spacing w:line="360" w:lineRule="auto"/>
        <w:ind w:firstLine="709"/>
        <w:jc w:val="both"/>
      </w:pPr>
      <w:r>
        <w:t>2.93</w:t>
      </w:r>
      <w:r w:rsidR="00432824">
        <w:t>.</w:t>
      </w:r>
      <w:r w:rsidR="00121BBF" w:rsidRPr="00121BBF">
        <w:t xml:space="preserve"> </w:t>
      </w:r>
      <w:r w:rsidR="00121BBF">
        <w:t>Решение Думы Артемовского городского округа от 31.10.2022 № 22 «О внесении изменений в Устав Артемовского городского округа Приморского края»</w:t>
      </w:r>
      <w:r w:rsidR="002930F6">
        <w:t>.</w:t>
      </w:r>
      <w:r w:rsidR="00121BBF">
        <w:t xml:space="preserve"> 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2.94</w:t>
      </w:r>
      <w:r w:rsidR="00121BBF">
        <w:t>.</w:t>
      </w:r>
      <w:r>
        <w:t xml:space="preserve"> Решение Думы Артемовского городского округа от 29.06.2023 № 155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2.95</w:t>
      </w:r>
      <w:r w:rsidR="00121BBF">
        <w:t>.</w:t>
      </w:r>
      <w:r w:rsidRPr="006B2E65">
        <w:t xml:space="preserve"> </w:t>
      </w:r>
      <w:r>
        <w:t>Решение Думы Артемовского городского округа от 29.06.2023 № 156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2.96</w:t>
      </w:r>
      <w:r w:rsidR="00121BBF">
        <w:t>.</w:t>
      </w:r>
      <w:r w:rsidRPr="006B2E65">
        <w:t xml:space="preserve"> </w:t>
      </w:r>
      <w:r>
        <w:t>Решение Думы Артемовского городского округа от 25.10.2023 № 204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2.97</w:t>
      </w:r>
      <w:r w:rsidR="00121BBF">
        <w:t>.</w:t>
      </w:r>
      <w:r w:rsidRPr="006B2E65">
        <w:t xml:space="preserve"> </w:t>
      </w:r>
      <w:r>
        <w:t>Решение Думы Артемовского городского округа от 05.12.2023 № 226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2.98</w:t>
      </w:r>
      <w:r w:rsidR="00121BBF">
        <w:t>.</w:t>
      </w:r>
      <w:r w:rsidRPr="006B2E65">
        <w:t xml:space="preserve"> </w:t>
      </w:r>
      <w:r>
        <w:t>Решение Думы Артемовского городского округа от 25.04.2024 № 285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2.99</w:t>
      </w:r>
      <w:r w:rsidR="00121BBF">
        <w:t>.</w:t>
      </w:r>
      <w:r w:rsidRPr="006B2E65">
        <w:t xml:space="preserve"> </w:t>
      </w:r>
      <w:r>
        <w:t>Решение Думы Артемовского городского округа от 25.07.2024 № 334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6B2E65" w:rsidP="00B50DC6">
      <w:pPr>
        <w:widowControl w:val="0"/>
        <w:spacing w:line="360" w:lineRule="auto"/>
        <w:ind w:firstLine="709"/>
        <w:jc w:val="both"/>
      </w:pPr>
      <w:r>
        <w:t>2.100</w:t>
      </w:r>
      <w:r w:rsidR="00121BBF">
        <w:t>.</w:t>
      </w:r>
      <w:r w:rsidRPr="006B2E65">
        <w:t xml:space="preserve"> </w:t>
      </w:r>
      <w:r>
        <w:t>Решение Думы Артемовского городского округа от 25.09.2024 № 342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   </w:t>
      </w:r>
    </w:p>
    <w:p w:rsidR="00121BBF" w:rsidRDefault="00121BBF" w:rsidP="00B50DC6">
      <w:pPr>
        <w:widowControl w:val="0"/>
        <w:spacing w:line="360" w:lineRule="auto"/>
        <w:ind w:firstLine="709"/>
        <w:jc w:val="both"/>
      </w:pPr>
      <w:r>
        <w:t>2.10</w:t>
      </w:r>
      <w:r w:rsidR="006B2E65">
        <w:t>1</w:t>
      </w:r>
      <w:r>
        <w:t>.</w:t>
      </w:r>
      <w:r w:rsidR="006B2E65" w:rsidRPr="006B2E65">
        <w:t xml:space="preserve"> </w:t>
      </w:r>
      <w:r w:rsidR="006B2E65">
        <w:t>Решение Думы Артемовского городского округа от 07.11.2024 № 363 «О внесении изменений в Устав Артемовского городского округа Приморского края»</w:t>
      </w:r>
      <w:r w:rsidR="002930F6">
        <w:t>.</w:t>
      </w:r>
      <w:r w:rsidR="006B2E65">
        <w:t xml:space="preserve">         </w:t>
      </w:r>
    </w:p>
    <w:p w:rsidR="006B2E65" w:rsidRDefault="006B2E65" w:rsidP="00B50DC6">
      <w:pPr>
        <w:widowControl w:val="0"/>
        <w:spacing w:line="360" w:lineRule="auto"/>
        <w:ind w:firstLine="709"/>
        <w:jc w:val="both"/>
      </w:pPr>
      <w:r>
        <w:t>2.102. Решение Думы Артемовского городского округа от 05.12.2024 № 39</w:t>
      </w:r>
      <w:r w:rsidR="00CA486E">
        <w:t xml:space="preserve">7 </w:t>
      </w:r>
      <w:r>
        <w:t>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</w:t>
      </w:r>
    </w:p>
    <w:p w:rsidR="006B2E65" w:rsidRDefault="006B2E65" w:rsidP="00B50DC6">
      <w:pPr>
        <w:widowControl w:val="0"/>
        <w:spacing w:line="360" w:lineRule="auto"/>
        <w:ind w:firstLine="709"/>
        <w:jc w:val="both"/>
      </w:pPr>
      <w:r>
        <w:t>2.103</w:t>
      </w:r>
      <w:r w:rsidR="00CA486E">
        <w:t>. Решение Думы Артемовского городского округа от 25.09.2024 № 342 «О внесении изменений в Устав Артемовского городского округа Приморского края»</w:t>
      </w:r>
      <w:r w:rsidR="002930F6">
        <w:t>.</w:t>
      </w:r>
      <w:r w:rsidR="00CA486E">
        <w:t xml:space="preserve">      </w:t>
      </w:r>
    </w:p>
    <w:p w:rsidR="00CA486E" w:rsidRDefault="00CA486E" w:rsidP="00B50DC6">
      <w:pPr>
        <w:widowControl w:val="0"/>
        <w:spacing w:line="360" w:lineRule="auto"/>
        <w:ind w:firstLine="709"/>
        <w:jc w:val="both"/>
      </w:pPr>
      <w:r>
        <w:t>2.104. Решение Думы Артемовского городского округа от 07.11.2024 № 363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 </w:t>
      </w:r>
    </w:p>
    <w:p w:rsidR="00CA486E" w:rsidRDefault="00CA486E" w:rsidP="00B50DC6">
      <w:pPr>
        <w:widowControl w:val="0"/>
        <w:spacing w:line="360" w:lineRule="auto"/>
        <w:ind w:firstLine="709"/>
        <w:jc w:val="both"/>
      </w:pPr>
      <w:r>
        <w:t>2.105. Решение Думы Артемовского городского округа от 05.12.2024 № 397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</w:t>
      </w:r>
    </w:p>
    <w:p w:rsidR="00CA486E" w:rsidRDefault="00CA486E" w:rsidP="00B50DC6">
      <w:pPr>
        <w:widowControl w:val="0"/>
        <w:spacing w:line="360" w:lineRule="auto"/>
        <w:ind w:firstLine="709"/>
        <w:jc w:val="both"/>
      </w:pPr>
      <w:r>
        <w:t>2.106. Решение Думы Артемовского городского округа от 23.01.2025 № 420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</w:t>
      </w:r>
    </w:p>
    <w:p w:rsidR="00CA486E" w:rsidRDefault="00CA486E" w:rsidP="00B50DC6">
      <w:pPr>
        <w:widowControl w:val="0"/>
        <w:spacing w:line="360" w:lineRule="auto"/>
        <w:ind w:firstLine="709"/>
        <w:jc w:val="both"/>
      </w:pPr>
      <w:r>
        <w:t>2.107. Решение Думы Артемовского городского округа от 20.02.2025 № 447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</w:t>
      </w:r>
    </w:p>
    <w:p w:rsidR="00CA486E" w:rsidRDefault="00CA486E" w:rsidP="00A02F81">
      <w:pPr>
        <w:widowControl w:val="0"/>
        <w:tabs>
          <w:tab w:val="left" w:pos="8505"/>
        </w:tabs>
        <w:spacing w:line="360" w:lineRule="auto"/>
        <w:ind w:firstLine="709"/>
        <w:jc w:val="both"/>
      </w:pPr>
      <w:r>
        <w:t>2.108.</w:t>
      </w:r>
      <w:r w:rsidRPr="00CA486E">
        <w:t xml:space="preserve"> </w:t>
      </w:r>
      <w:r>
        <w:t>Решение Думы Артемовского городского округа от 27.03.2025 № 459 «О внесении изменений в Устав Артемовского городского округа Приморского края»</w:t>
      </w:r>
      <w:r w:rsidR="002930F6">
        <w:t>.</w:t>
      </w:r>
      <w:r>
        <w:t xml:space="preserve">     </w:t>
      </w:r>
    </w:p>
    <w:p w:rsidR="00CA486E" w:rsidRDefault="00CA486E" w:rsidP="00B50DC6">
      <w:pPr>
        <w:widowControl w:val="0"/>
        <w:spacing w:line="360" w:lineRule="auto"/>
        <w:ind w:firstLine="709"/>
        <w:jc w:val="both"/>
      </w:pPr>
      <w:r>
        <w:t>2.109.</w:t>
      </w:r>
      <w:r w:rsidRPr="00CA486E">
        <w:t xml:space="preserve"> </w:t>
      </w:r>
      <w:r>
        <w:t xml:space="preserve">Решение Думы Артемовского городского округа от 29.05.2025 № 480 «О внесении изменений в Устав Артемовского городского округа Приморского края».   </w:t>
      </w:r>
    </w:p>
    <w:p w:rsidR="0096014F" w:rsidRDefault="00B9707E" w:rsidP="00B50DC6">
      <w:pPr>
        <w:widowControl w:val="0"/>
        <w:spacing w:line="360" w:lineRule="auto"/>
        <w:ind w:firstLine="709"/>
        <w:jc w:val="both"/>
      </w:pPr>
      <w:r>
        <w:t>3</w:t>
      </w:r>
      <w:r w:rsidR="0096014F">
        <w:t>. Приостановить действие подпункта 16 пункта 1 статьи 21 Устава на срок полномочий Законодательного Собрания Приморского края</w:t>
      </w:r>
      <w:r w:rsidR="00864131">
        <w:t xml:space="preserve"> седьмого созыва.</w:t>
      </w:r>
    </w:p>
    <w:p w:rsidR="0096014F" w:rsidRDefault="00B9707E" w:rsidP="00B50DC6">
      <w:pPr>
        <w:widowControl w:val="0"/>
        <w:spacing w:line="360" w:lineRule="auto"/>
        <w:ind w:firstLine="709"/>
        <w:jc w:val="both"/>
      </w:pPr>
      <w:r>
        <w:t>4</w:t>
      </w:r>
      <w:r w:rsidR="0096014F">
        <w:t>. Приостановить действие подпункта 29 пункта 1 статьи 30 Устава на срок полномочий Законодательного Собрания Приморского края</w:t>
      </w:r>
      <w:r w:rsidR="00864131">
        <w:t xml:space="preserve"> седьмого созыва</w:t>
      </w:r>
      <w:r w:rsidR="0096014F">
        <w:t>.</w:t>
      </w:r>
    </w:p>
    <w:p w:rsidR="009A524C" w:rsidRDefault="00B9707E" w:rsidP="00B50DC6">
      <w:pPr>
        <w:widowControl w:val="0"/>
        <w:spacing w:line="360" w:lineRule="auto"/>
        <w:ind w:firstLine="709"/>
        <w:jc w:val="both"/>
      </w:pPr>
      <w:r>
        <w:t>5</w:t>
      </w:r>
      <w:r w:rsidR="009A524C">
        <w:t xml:space="preserve">. Направить </w:t>
      </w:r>
      <w:r w:rsidR="00840F90">
        <w:t xml:space="preserve">принятый Устав Артемовского городского округа Приморского края </w:t>
      </w:r>
      <w:r w:rsidR="009A524C">
        <w:t>в отдел по вопросам регионального законодательства и регистрации уставов муниципальных образований Главного Управления Министерства юстиции Российской Федерации по Приморскому краю для государственной регистрации.</w:t>
      </w:r>
    </w:p>
    <w:p w:rsidR="009A524C" w:rsidRDefault="00B9707E" w:rsidP="00B50DC6">
      <w:pPr>
        <w:widowControl w:val="0"/>
        <w:spacing w:line="360" w:lineRule="auto"/>
        <w:ind w:firstLine="709"/>
        <w:jc w:val="both"/>
      </w:pPr>
      <w:r>
        <w:t>6</w:t>
      </w:r>
      <w:r w:rsidR="009A524C">
        <w:t>. Опубликовать настоящее решение в газете «Выбор» после государственной регистрации.</w:t>
      </w:r>
    </w:p>
    <w:p w:rsidR="009A524C" w:rsidRDefault="00B9707E" w:rsidP="00B50DC6">
      <w:pPr>
        <w:widowControl w:val="0"/>
        <w:spacing w:line="360" w:lineRule="auto"/>
        <w:ind w:firstLine="709"/>
        <w:jc w:val="both"/>
      </w:pPr>
      <w:r>
        <w:t>7</w:t>
      </w:r>
      <w:r w:rsidR="009A524C">
        <w:t>. Настоящее решение вступает в силу со дня его официального опубликования.</w:t>
      </w:r>
    </w:p>
    <w:p w:rsidR="009A524C" w:rsidRDefault="00B9707E" w:rsidP="00B50DC6">
      <w:pPr>
        <w:widowControl w:val="0"/>
        <w:spacing w:line="360" w:lineRule="auto"/>
        <w:ind w:firstLine="709"/>
        <w:jc w:val="both"/>
      </w:pPr>
      <w:r>
        <w:t>8</w:t>
      </w:r>
      <w:r w:rsidR="009A524C">
        <w:t>. Контроль за исполнением настоящего решения возложить на председателя Думы Артемовского городского округа Волкову Н.С.</w:t>
      </w:r>
    </w:p>
    <w:p w:rsidR="009A524C" w:rsidRDefault="009A524C" w:rsidP="00B50DC6">
      <w:pPr>
        <w:widowControl w:val="0"/>
      </w:pPr>
    </w:p>
    <w:p w:rsidR="009A524C" w:rsidRDefault="009A524C" w:rsidP="00B50DC6">
      <w:pPr>
        <w:widowControl w:val="0"/>
      </w:pPr>
    </w:p>
    <w:p w:rsidR="009A524C" w:rsidRDefault="009A524C" w:rsidP="00B50DC6">
      <w:pPr>
        <w:widowControl w:val="0"/>
      </w:pPr>
    </w:p>
    <w:p w:rsidR="009A524C" w:rsidRDefault="009A524C" w:rsidP="00B50DC6">
      <w:pPr>
        <w:widowControl w:val="0"/>
      </w:pPr>
      <w:r>
        <w:t xml:space="preserve">Глава Артемовского городского округа                                      </w:t>
      </w:r>
      <w:r w:rsidR="00B9707E">
        <w:t xml:space="preserve">                              </w:t>
      </w:r>
      <w:r>
        <w:t>В.В. Квон</w:t>
      </w:r>
    </w:p>
    <w:p w:rsidR="009A524C" w:rsidRDefault="009A524C" w:rsidP="00B50DC6">
      <w:pPr>
        <w:widowControl w:val="0"/>
      </w:pPr>
    </w:p>
    <w:p w:rsidR="009A524C" w:rsidRDefault="009A524C" w:rsidP="00B50DC6">
      <w:pPr>
        <w:widowControl w:val="0"/>
      </w:pPr>
    </w:p>
    <w:p w:rsidR="009A524C" w:rsidRDefault="009A524C" w:rsidP="00B50DC6">
      <w:pPr>
        <w:widowControl w:val="0"/>
      </w:pPr>
    </w:p>
    <w:p w:rsidR="009A524C" w:rsidRDefault="009A524C" w:rsidP="00B50DC6">
      <w:pPr>
        <w:widowControl w:val="0"/>
      </w:pPr>
      <w:r>
        <w:t xml:space="preserve">Председатель Думы </w:t>
      </w:r>
    </w:p>
    <w:p w:rsidR="0047047C" w:rsidRDefault="009A524C" w:rsidP="00B50DC6">
      <w:pPr>
        <w:widowControl w:val="0"/>
      </w:pPr>
      <w:r>
        <w:t xml:space="preserve">Артемовского городского округа </w:t>
      </w:r>
      <w:r>
        <w:tab/>
      </w:r>
      <w:r>
        <w:tab/>
      </w:r>
      <w:r>
        <w:tab/>
      </w:r>
      <w:r>
        <w:tab/>
        <w:t xml:space="preserve">                                         Н.С. Волкова</w:t>
      </w:r>
    </w:p>
    <w:sectPr w:rsidR="0047047C" w:rsidSect="00B9707E">
      <w:headerReference w:type="even" r:id="rId10"/>
      <w:headerReference w:type="default" r:id="rId11"/>
      <w:pgSz w:w="11906" w:h="16838"/>
      <w:pgMar w:top="1134" w:right="566" w:bottom="851" w:left="1560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2BC" w:rsidRDefault="008662BC">
      <w:r>
        <w:separator/>
      </w:r>
    </w:p>
  </w:endnote>
  <w:endnote w:type="continuationSeparator" w:id="0">
    <w:p w:rsidR="008662BC" w:rsidRDefault="0086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2BC" w:rsidRDefault="008662BC">
      <w:r>
        <w:separator/>
      </w:r>
    </w:p>
  </w:footnote>
  <w:footnote w:type="continuationSeparator" w:id="0">
    <w:p w:rsidR="008662BC" w:rsidRDefault="00866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0C" w:rsidRDefault="002D200C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0A5C75">
      <w:rPr>
        <w:rStyle w:val="af7"/>
        <w:noProof/>
      </w:rPr>
      <w:t>4</w:t>
    </w:r>
    <w:r>
      <w:rPr>
        <w:rStyle w:val="af7"/>
      </w:rPr>
      <w:fldChar w:fldCharType="end"/>
    </w:r>
  </w:p>
  <w:p w:rsidR="002D200C" w:rsidRDefault="002D200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0C" w:rsidRDefault="002D200C">
    <w:pPr>
      <w:pStyle w:val="ab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F135D">
      <w:rPr>
        <w:rStyle w:val="af7"/>
        <w:noProof/>
      </w:rPr>
      <w:t>2</w:t>
    </w:r>
    <w:r>
      <w:rPr>
        <w:rStyle w:val="af7"/>
      </w:rPr>
      <w:fldChar w:fldCharType="end"/>
    </w:r>
  </w:p>
  <w:p w:rsidR="002D200C" w:rsidRDefault="002D200C" w:rsidP="00B9707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93FC1"/>
    <w:multiLevelType w:val="hybridMultilevel"/>
    <w:tmpl w:val="63F890B2"/>
    <w:lvl w:ilvl="0" w:tplc="3ECA567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20DF4"/>
    <w:multiLevelType w:val="hybridMultilevel"/>
    <w:tmpl w:val="56CC2340"/>
    <w:lvl w:ilvl="0" w:tplc="3DC04BC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12FA2AAD"/>
    <w:multiLevelType w:val="hybridMultilevel"/>
    <w:tmpl w:val="D01E86DE"/>
    <w:lvl w:ilvl="0" w:tplc="73422998">
      <w:start w:val="1"/>
      <w:numFmt w:val="decimal"/>
      <w:lvlText w:val="%1."/>
      <w:lvlJc w:val="left"/>
      <w:pPr>
        <w:ind w:left="720" w:hanging="360"/>
      </w:pPr>
    </w:lvl>
    <w:lvl w:ilvl="1" w:tplc="EEEA1E3A">
      <w:start w:val="1"/>
      <w:numFmt w:val="lowerLetter"/>
      <w:lvlText w:val="%2."/>
      <w:lvlJc w:val="left"/>
      <w:pPr>
        <w:ind w:left="1440" w:hanging="360"/>
      </w:pPr>
    </w:lvl>
    <w:lvl w:ilvl="2" w:tplc="1032B4C6">
      <w:start w:val="1"/>
      <w:numFmt w:val="lowerRoman"/>
      <w:lvlText w:val="%3."/>
      <w:lvlJc w:val="right"/>
      <w:pPr>
        <w:ind w:left="2160" w:hanging="180"/>
      </w:pPr>
    </w:lvl>
    <w:lvl w:ilvl="3" w:tplc="7C5416DE">
      <w:start w:val="1"/>
      <w:numFmt w:val="decimal"/>
      <w:lvlText w:val="%4."/>
      <w:lvlJc w:val="left"/>
      <w:pPr>
        <w:ind w:left="2880" w:hanging="360"/>
      </w:pPr>
    </w:lvl>
    <w:lvl w:ilvl="4" w:tplc="B5BC8DAA">
      <w:start w:val="1"/>
      <w:numFmt w:val="lowerLetter"/>
      <w:lvlText w:val="%5."/>
      <w:lvlJc w:val="left"/>
      <w:pPr>
        <w:ind w:left="3600" w:hanging="360"/>
      </w:pPr>
    </w:lvl>
    <w:lvl w:ilvl="5" w:tplc="3D787540">
      <w:start w:val="1"/>
      <w:numFmt w:val="lowerRoman"/>
      <w:lvlText w:val="%6."/>
      <w:lvlJc w:val="right"/>
      <w:pPr>
        <w:ind w:left="4320" w:hanging="180"/>
      </w:pPr>
    </w:lvl>
    <w:lvl w:ilvl="6" w:tplc="AD2E4F9A">
      <w:start w:val="1"/>
      <w:numFmt w:val="decimal"/>
      <w:lvlText w:val="%7."/>
      <w:lvlJc w:val="left"/>
      <w:pPr>
        <w:ind w:left="5040" w:hanging="360"/>
      </w:pPr>
    </w:lvl>
    <w:lvl w:ilvl="7" w:tplc="43625E32">
      <w:start w:val="1"/>
      <w:numFmt w:val="lowerLetter"/>
      <w:lvlText w:val="%8."/>
      <w:lvlJc w:val="left"/>
      <w:pPr>
        <w:ind w:left="5760" w:hanging="360"/>
      </w:pPr>
    </w:lvl>
    <w:lvl w:ilvl="8" w:tplc="24F4FE7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E54BE"/>
    <w:multiLevelType w:val="hybridMultilevel"/>
    <w:tmpl w:val="742407F2"/>
    <w:lvl w:ilvl="0" w:tplc="1E08628C">
      <w:start w:val="1"/>
      <w:numFmt w:val="decimal"/>
      <w:lvlText w:val="%1."/>
      <w:lvlJc w:val="left"/>
      <w:pPr>
        <w:ind w:left="900" w:hanging="360"/>
      </w:pPr>
    </w:lvl>
    <w:lvl w:ilvl="1" w:tplc="0748AB36">
      <w:start w:val="1"/>
      <w:numFmt w:val="lowerLetter"/>
      <w:lvlText w:val="%2."/>
      <w:lvlJc w:val="left"/>
      <w:pPr>
        <w:ind w:left="1620" w:hanging="360"/>
      </w:pPr>
    </w:lvl>
    <w:lvl w:ilvl="2" w:tplc="DE922526">
      <w:start w:val="1"/>
      <w:numFmt w:val="lowerRoman"/>
      <w:lvlText w:val="%3."/>
      <w:lvlJc w:val="right"/>
      <w:pPr>
        <w:ind w:left="2340" w:hanging="180"/>
      </w:pPr>
    </w:lvl>
    <w:lvl w:ilvl="3" w:tplc="ACC8F1BE">
      <w:start w:val="1"/>
      <w:numFmt w:val="decimal"/>
      <w:lvlText w:val="%4."/>
      <w:lvlJc w:val="left"/>
      <w:pPr>
        <w:ind w:left="3060" w:hanging="360"/>
      </w:pPr>
    </w:lvl>
    <w:lvl w:ilvl="4" w:tplc="9A80B44C">
      <w:start w:val="1"/>
      <w:numFmt w:val="lowerLetter"/>
      <w:lvlText w:val="%5."/>
      <w:lvlJc w:val="left"/>
      <w:pPr>
        <w:ind w:left="3780" w:hanging="360"/>
      </w:pPr>
    </w:lvl>
    <w:lvl w:ilvl="5" w:tplc="35DECDFC">
      <w:start w:val="1"/>
      <w:numFmt w:val="lowerRoman"/>
      <w:lvlText w:val="%6."/>
      <w:lvlJc w:val="right"/>
      <w:pPr>
        <w:ind w:left="4500" w:hanging="180"/>
      </w:pPr>
    </w:lvl>
    <w:lvl w:ilvl="6" w:tplc="C8D08C30">
      <w:start w:val="1"/>
      <w:numFmt w:val="decimal"/>
      <w:lvlText w:val="%7."/>
      <w:lvlJc w:val="left"/>
      <w:pPr>
        <w:ind w:left="5220" w:hanging="360"/>
      </w:pPr>
    </w:lvl>
    <w:lvl w:ilvl="7" w:tplc="80DAC378">
      <w:start w:val="1"/>
      <w:numFmt w:val="lowerLetter"/>
      <w:lvlText w:val="%8."/>
      <w:lvlJc w:val="left"/>
      <w:pPr>
        <w:ind w:left="5940" w:hanging="360"/>
      </w:pPr>
    </w:lvl>
    <w:lvl w:ilvl="8" w:tplc="88AA5B22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79023CA"/>
    <w:multiLevelType w:val="hybridMultilevel"/>
    <w:tmpl w:val="860A9B14"/>
    <w:lvl w:ilvl="0" w:tplc="FE1C41D2">
      <w:start w:val="1"/>
      <w:numFmt w:val="decimal"/>
      <w:lvlText w:val="%1)"/>
      <w:lvlJc w:val="left"/>
      <w:pPr>
        <w:ind w:left="1249" w:hanging="360"/>
      </w:pPr>
    </w:lvl>
    <w:lvl w:ilvl="1" w:tplc="83ACDC6C">
      <w:start w:val="1"/>
      <w:numFmt w:val="lowerLetter"/>
      <w:lvlText w:val="%2."/>
      <w:lvlJc w:val="left"/>
      <w:pPr>
        <w:ind w:left="1969" w:hanging="360"/>
      </w:pPr>
    </w:lvl>
    <w:lvl w:ilvl="2" w:tplc="A9DE2FAE">
      <w:start w:val="1"/>
      <w:numFmt w:val="lowerRoman"/>
      <w:lvlText w:val="%3."/>
      <w:lvlJc w:val="right"/>
      <w:pPr>
        <w:ind w:left="2689" w:hanging="180"/>
      </w:pPr>
    </w:lvl>
    <w:lvl w:ilvl="3" w:tplc="9C7491DE">
      <w:start w:val="1"/>
      <w:numFmt w:val="decimal"/>
      <w:lvlText w:val="%4."/>
      <w:lvlJc w:val="left"/>
      <w:pPr>
        <w:ind w:left="3409" w:hanging="360"/>
      </w:pPr>
    </w:lvl>
    <w:lvl w:ilvl="4" w:tplc="537C1008">
      <w:start w:val="1"/>
      <w:numFmt w:val="lowerLetter"/>
      <w:lvlText w:val="%5."/>
      <w:lvlJc w:val="left"/>
      <w:pPr>
        <w:ind w:left="4129" w:hanging="360"/>
      </w:pPr>
    </w:lvl>
    <w:lvl w:ilvl="5" w:tplc="6E3C4EFA">
      <w:start w:val="1"/>
      <w:numFmt w:val="lowerRoman"/>
      <w:lvlText w:val="%6."/>
      <w:lvlJc w:val="right"/>
      <w:pPr>
        <w:ind w:left="4849" w:hanging="180"/>
      </w:pPr>
    </w:lvl>
    <w:lvl w:ilvl="6" w:tplc="5ECC259E">
      <w:start w:val="1"/>
      <w:numFmt w:val="decimal"/>
      <w:lvlText w:val="%7."/>
      <w:lvlJc w:val="left"/>
      <w:pPr>
        <w:ind w:left="5569" w:hanging="360"/>
      </w:pPr>
    </w:lvl>
    <w:lvl w:ilvl="7" w:tplc="A4028EEC">
      <w:start w:val="1"/>
      <w:numFmt w:val="lowerLetter"/>
      <w:lvlText w:val="%8."/>
      <w:lvlJc w:val="left"/>
      <w:pPr>
        <w:ind w:left="6289" w:hanging="360"/>
      </w:pPr>
    </w:lvl>
    <w:lvl w:ilvl="8" w:tplc="567AFE48">
      <w:start w:val="1"/>
      <w:numFmt w:val="lowerRoman"/>
      <w:lvlText w:val="%9."/>
      <w:lvlJc w:val="right"/>
      <w:pPr>
        <w:ind w:left="7009" w:hanging="180"/>
      </w:pPr>
    </w:lvl>
  </w:abstractNum>
  <w:abstractNum w:abstractNumId="5" w15:restartNumberingAfterBreak="0">
    <w:nsid w:val="520F5395"/>
    <w:multiLevelType w:val="hybridMultilevel"/>
    <w:tmpl w:val="8BA22600"/>
    <w:lvl w:ilvl="0" w:tplc="198218C2">
      <w:start w:val="1"/>
      <w:numFmt w:val="decimal"/>
      <w:lvlText w:val="%1)"/>
      <w:lvlJc w:val="left"/>
      <w:pPr>
        <w:ind w:left="1249" w:hanging="360"/>
      </w:pPr>
    </w:lvl>
    <w:lvl w:ilvl="1" w:tplc="1FC08694">
      <w:start w:val="1"/>
      <w:numFmt w:val="lowerLetter"/>
      <w:lvlText w:val="%2."/>
      <w:lvlJc w:val="left"/>
      <w:pPr>
        <w:ind w:left="1969" w:hanging="360"/>
      </w:pPr>
    </w:lvl>
    <w:lvl w:ilvl="2" w:tplc="5724580C">
      <w:start w:val="1"/>
      <w:numFmt w:val="lowerRoman"/>
      <w:lvlText w:val="%3."/>
      <w:lvlJc w:val="right"/>
      <w:pPr>
        <w:ind w:left="2689" w:hanging="180"/>
      </w:pPr>
    </w:lvl>
    <w:lvl w:ilvl="3" w:tplc="39CA56BA">
      <w:start w:val="1"/>
      <w:numFmt w:val="decimal"/>
      <w:lvlText w:val="%4."/>
      <w:lvlJc w:val="left"/>
      <w:pPr>
        <w:ind w:left="3409" w:hanging="360"/>
      </w:pPr>
    </w:lvl>
    <w:lvl w:ilvl="4" w:tplc="9D462C8A">
      <w:start w:val="1"/>
      <w:numFmt w:val="lowerLetter"/>
      <w:lvlText w:val="%5."/>
      <w:lvlJc w:val="left"/>
      <w:pPr>
        <w:ind w:left="4129" w:hanging="360"/>
      </w:pPr>
    </w:lvl>
    <w:lvl w:ilvl="5" w:tplc="FC54C2F0">
      <w:start w:val="1"/>
      <w:numFmt w:val="lowerRoman"/>
      <w:lvlText w:val="%6."/>
      <w:lvlJc w:val="right"/>
      <w:pPr>
        <w:ind w:left="4849" w:hanging="180"/>
      </w:pPr>
    </w:lvl>
    <w:lvl w:ilvl="6" w:tplc="00D07710">
      <w:start w:val="1"/>
      <w:numFmt w:val="decimal"/>
      <w:lvlText w:val="%7."/>
      <w:lvlJc w:val="left"/>
      <w:pPr>
        <w:ind w:left="5569" w:hanging="360"/>
      </w:pPr>
    </w:lvl>
    <w:lvl w:ilvl="7" w:tplc="330E1C4C">
      <w:start w:val="1"/>
      <w:numFmt w:val="lowerLetter"/>
      <w:lvlText w:val="%8."/>
      <w:lvlJc w:val="left"/>
      <w:pPr>
        <w:ind w:left="6289" w:hanging="360"/>
      </w:pPr>
    </w:lvl>
    <w:lvl w:ilvl="8" w:tplc="FBA48DB4">
      <w:start w:val="1"/>
      <w:numFmt w:val="lowerRoman"/>
      <w:lvlText w:val="%9."/>
      <w:lvlJc w:val="right"/>
      <w:pPr>
        <w:ind w:left="7009" w:hanging="180"/>
      </w:pPr>
    </w:lvl>
  </w:abstractNum>
  <w:abstractNum w:abstractNumId="6" w15:restartNumberingAfterBreak="0">
    <w:nsid w:val="63255A90"/>
    <w:multiLevelType w:val="hybridMultilevel"/>
    <w:tmpl w:val="06344C76"/>
    <w:lvl w:ilvl="0" w:tplc="B316EB5E">
      <w:start w:val="1"/>
      <w:numFmt w:val="decimal"/>
      <w:lvlText w:val="%1)"/>
      <w:lvlJc w:val="left"/>
      <w:pPr>
        <w:ind w:left="1418" w:hanging="360"/>
      </w:pPr>
    </w:lvl>
    <w:lvl w:ilvl="1" w:tplc="002E1D48">
      <w:start w:val="1"/>
      <w:numFmt w:val="lowerLetter"/>
      <w:lvlText w:val="%2."/>
      <w:lvlJc w:val="left"/>
      <w:pPr>
        <w:ind w:left="2138" w:hanging="360"/>
      </w:pPr>
    </w:lvl>
    <w:lvl w:ilvl="2" w:tplc="D6ECD456">
      <w:start w:val="1"/>
      <w:numFmt w:val="lowerRoman"/>
      <w:lvlText w:val="%3."/>
      <w:lvlJc w:val="right"/>
      <w:pPr>
        <w:ind w:left="2858" w:hanging="180"/>
      </w:pPr>
    </w:lvl>
    <w:lvl w:ilvl="3" w:tplc="8F58A528">
      <w:start w:val="1"/>
      <w:numFmt w:val="decimal"/>
      <w:lvlText w:val="%4."/>
      <w:lvlJc w:val="left"/>
      <w:pPr>
        <w:ind w:left="3578" w:hanging="360"/>
      </w:pPr>
    </w:lvl>
    <w:lvl w:ilvl="4" w:tplc="6CCAFDF6">
      <w:start w:val="1"/>
      <w:numFmt w:val="lowerLetter"/>
      <w:lvlText w:val="%5."/>
      <w:lvlJc w:val="left"/>
      <w:pPr>
        <w:ind w:left="4298" w:hanging="360"/>
      </w:pPr>
    </w:lvl>
    <w:lvl w:ilvl="5" w:tplc="559EED0C">
      <w:start w:val="1"/>
      <w:numFmt w:val="lowerRoman"/>
      <w:lvlText w:val="%6."/>
      <w:lvlJc w:val="right"/>
      <w:pPr>
        <w:ind w:left="5018" w:hanging="180"/>
      </w:pPr>
    </w:lvl>
    <w:lvl w:ilvl="6" w:tplc="979EF0AE">
      <w:start w:val="1"/>
      <w:numFmt w:val="decimal"/>
      <w:lvlText w:val="%7."/>
      <w:lvlJc w:val="left"/>
      <w:pPr>
        <w:ind w:left="5738" w:hanging="360"/>
      </w:pPr>
    </w:lvl>
    <w:lvl w:ilvl="7" w:tplc="E0363272">
      <w:start w:val="1"/>
      <w:numFmt w:val="lowerLetter"/>
      <w:lvlText w:val="%8."/>
      <w:lvlJc w:val="left"/>
      <w:pPr>
        <w:ind w:left="6458" w:hanging="360"/>
      </w:pPr>
    </w:lvl>
    <w:lvl w:ilvl="8" w:tplc="A8C8ABC6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67D77959"/>
    <w:multiLevelType w:val="hybridMultilevel"/>
    <w:tmpl w:val="E7CE6432"/>
    <w:lvl w:ilvl="0" w:tplc="05085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A7E31F3"/>
    <w:multiLevelType w:val="hybridMultilevel"/>
    <w:tmpl w:val="D36C7704"/>
    <w:lvl w:ilvl="0" w:tplc="AC524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6E7D2E"/>
    <w:multiLevelType w:val="hybridMultilevel"/>
    <w:tmpl w:val="2F809E56"/>
    <w:lvl w:ilvl="0" w:tplc="B86CA470">
      <w:start w:val="1"/>
      <w:numFmt w:val="decimal"/>
      <w:lvlText w:val="%1)"/>
      <w:lvlJc w:val="left"/>
      <w:pPr>
        <w:ind w:left="1249" w:hanging="360"/>
      </w:pPr>
    </w:lvl>
    <w:lvl w:ilvl="1" w:tplc="F642F7CE">
      <w:start w:val="1"/>
      <w:numFmt w:val="lowerLetter"/>
      <w:lvlText w:val="%2."/>
      <w:lvlJc w:val="left"/>
      <w:pPr>
        <w:ind w:left="1969" w:hanging="360"/>
      </w:pPr>
    </w:lvl>
    <w:lvl w:ilvl="2" w:tplc="2F3A5416">
      <w:start w:val="1"/>
      <w:numFmt w:val="lowerRoman"/>
      <w:lvlText w:val="%3."/>
      <w:lvlJc w:val="right"/>
      <w:pPr>
        <w:ind w:left="2689" w:hanging="180"/>
      </w:pPr>
    </w:lvl>
    <w:lvl w:ilvl="3" w:tplc="5C70C61A">
      <w:start w:val="1"/>
      <w:numFmt w:val="decimal"/>
      <w:lvlText w:val="%4."/>
      <w:lvlJc w:val="left"/>
      <w:pPr>
        <w:ind w:left="3409" w:hanging="360"/>
      </w:pPr>
    </w:lvl>
    <w:lvl w:ilvl="4" w:tplc="7B587E24">
      <w:start w:val="1"/>
      <w:numFmt w:val="lowerLetter"/>
      <w:lvlText w:val="%5."/>
      <w:lvlJc w:val="left"/>
      <w:pPr>
        <w:ind w:left="4129" w:hanging="360"/>
      </w:pPr>
    </w:lvl>
    <w:lvl w:ilvl="5" w:tplc="9CBE9D3E">
      <w:start w:val="1"/>
      <w:numFmt w:val="lowerRoman"/>
      <w:lvlText w:val="%6."/>
      <w:lvlJc w:val="right"/>
      <w:pPr>
        <w:ind w:left="4849" w:hanging="180"/>
      </w:pPr>
    </w:lvl>
    <w:lvl w:ilvl="6" w:tplc="EA72C736">
      <w:start w:val="1"/>
      <w:numFmt w:val="decimal"/>
      <w:lvlText w:val="%7."/>
      <w:lvlJc w:val="left"/>
      <w:pPr>
        <w:ind w:left="5569" w:hanging="360"/>
      </w:pPr>
    </w:lvl>
    <w:lvl w:ilvl="7" w:tplc="0B0C11BE">
      <w:start w:val="1"/>
      <w:numFmt w:val="lowerLetter"/>
      <w:lvlText w:val="%8."/>
      <w:lvlJc w:val="left"/>
      <w:pPr>
        <w:ind w:left="6289" w:hanging="360"/>
      </w:pPr>
    </w:lvl>
    <w:lvl w:ilvl="8" w:tplc="04DE2FBC">
      <w:start w:val="1"/>
      <w:numFmt w:val="lowerRoman"/>
      <w:lvlText w:val="%9."/>
      <w:lvlJc w:val="right"/>
      <w:pPr>
        <w:ind w:left="7009" w:hanging="180"/>
      </w:pPr>
    </w:lvl>
  </w:abstractNum>
  <w:abstractNum w:abstractNumId="10" w15:restartNumberingAfterBreak="0">
    <w:nsid w:val="6D7A23D1"/>
    <w:multiLevelType w:val="hybridMultilevel"/>
    <w:tmpl w:val="86B2F866"/>
    <w:lvl w:ilvl="0" w:tplc="0F12A578">
      <w:start w:val="1"/>
      <w:numFmt w:val="decimal"/>
      <w:lvlText w:val="%1."/>
      <w:lvlJc w:val="left"/>
      <w:pPr>
        <w:ind w:left="900" w:hanging="360"/>
      </w:pPr>
    </w:lvl>
    <w:lvl w:ilvl="1" w:tplc="7AEE7D24">
      <w:start w:val="1"/>
      <w:numFmt w:val="lowerLetter"/>
      <w:lvlText w:val="%2."/>
      <w:lvlJc w:val="left"/>
      <w:pPr>
        <w:ind w:left="1620" w:hanging="360"/>
      </w:pPr>
    </w:lvl>
    <w:lvl w:ilvl="2" w:tplc="5DDC434A">
      <w:start w:val="1"/>
      <w:numFmt w:val="lowerRoman"/>
      <w:lvlText w:val="%3."/>
      <w:lvlJc w:val="right"/>
      <w:pPr>
        <w:ind w:left="2340" w:hanging="180"/>
      </w:pPr>
    </w:lvl>
    <w:lvl w:ilvl="3" w:tplc="CFDCAAA2">
      <w:start w:val="1"/>
      <w:numFmt w:val="decimal"/>
      <w:lvlText w:val="%4."/>
      <w:lvlJc w:val="left"/>
      <w:pPr>
        <w:ind w:left="3060" w:hanging="360"/>
      </w:pPr>
    </w:lvl>
    <w:lvl w:ilvl="4" w:tplc="83666280">
      <w:start w:val="1"/>
      <w:numFmt w:val="lowerLetter"/>
      <w:lvlText w:val="%5."/>
      <w:lvlJc w:val="left"/>
      <w:pPr>
        <w:ind w:left="3780" w:hanging="360"/>
      </w:pPr>
    </w:lvl>
    <w:lvl w:ilvl="5" w:tplc="6448993E">
      <w:start w:val="1"/>
      <w:numFmt w:val="lowerRoman"/>
      <w:lvlText w:val="%6."/>
      <w:lvlJc w:val="right"/>
      <w:pPr>
        <w:ind w:left="4500" w:hanging="180"/>
      </w:pPr>
    </w:lvl>
    <w:lvl w:ilvl="6" w:tplc="575E01BE">
      <w:start w:val="1"/>
      <w:numFmt w:val="decimal"/>
      <w:lvlText w:val="%7."/>
      <w:lvlJc w:val="left"/>
      <w:pPr>
        <w:ind w:left="5220" w:hanging="360"/>
      </w:pPr>
    </w:lvl>
    <w:lvl w:ilvl="7" w:tplc="16F65FA2">
      <w:start w:val="1"/>
      <w:numFmt w:val="lowerLetter"/>
      <w:lvlText w:val="%8."/>
      <w:lvlJc w:val="left"/>
      <w:pPr>
        <w:ind w:left="5940" w:hanging="360"/>
      </w:pPr>
    </w:lvl>
    <w:lvl w:ilvl="8" w:tplc="4E823218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F4335BF"/>
    <w:multiLevelType w:val="hybridMultilevel"/>
    <w:tmpl w:val="7EE229FC"/>
    <w:lvl w:ilvl="0" w:tplc="9C1C6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4F4157B"/>
    <w:multiLevelType w:val="hybridMultilevel"/>
    <w:tmpl w:val="8AEE3E42"/>
    <w:lvl w:ilvl="0" w:tplc="DC38D75A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3E4240C">
      <w:numFmt w:val="bullet"/>
      <w:lvlText w:val="•"/>
      <w:lvlJc w:val="left"/>
      <w:pPr>
        <w:ind w:left="1150" w:hanging="452"/>
      </w:pPr>
      <w:rPr>
        <w:rFonts w:hint="default"/>
        <w:lang w:val="ru-RU" w:eastAsia="en-US" w:bidi="ar-SA"/>
      </w:rPr>
    </w:lvl>
    <w:lvl w:ilvl="2" w:tplc="5FA4943A">
      <w:numFmt w:val="bullet"/>
      <w:lvlText w:val="•"/>
      <w:lvlJc w:val="left"/>
      <w:pPr>
        <w:ind w:left="2181" w:hanging="452"/>
      </w:pPr>
      <w:rPr>
        <w:rFonts w:hint="default"/>
        <w:lang w:val="ru-RU" w:eastAsia="en-US" w:bidi="ar-SA"/>
      </w:rPr>
    </w:lvl>
    <w:lvl w:ilvl="3" w:tplc="E3302678">
      <w:numFmt w:val="bullet"/>
      <w:lvlText w:val="•"/>
      <w:lvlJc w:val="left"/>
      <w:pPr>
        <w:ind w:left="3211" w:hanging="452"/>
      </w:pPr>
      <w:rPr>
        <w:rFonts w:hint="default"/>
        <w:lang w:val="ru-RU" w:eastAsia="en-US" w:bidi="ar-SA"/>
      </w:rPr>
    </w:lvl>
    <w:lvl w:ilvl="4" w:tplc="24C61F78">
      <w:numFmt w:val="bullet"/>
      <w:lvlText w:val="•"/>
      <w:lvlJc w:val="left"/>
      <w:pPr>
        <w:ind w:left="4242" w:hanging="452"/>
      </w:pPr>
      <w:rPr>
        <w:rFonts w:hint="default"/>
        <w:lang w:val="ru-RU" w:eastAsia="en-US" w:bidi="ar-SA"/>
      </w:rPr>
    </w:lvl>
    <w:lvl w:ilvl="5" w:tplc="A34051F0">
      <w:numFmt w:val="bullet"/>
      <w:lvlText w:val="•"/>
      <w:lvlJc w:val="left"/>
      <w:pPr>
        <w:ind w:left="5273" w:hanging="452"/>
      </w:pPr>
      <w:rPr>
        <w:rFonts w:hint="default"/>
        <w:lang w:val="ru-RU" w:eastAsia="en-US" w:bidi="ar-SA"/>
      </w:rPr>
    </w:lvl>
    <w:lvl w:ilvl="6" w:tplc="E034B1F8">
      <w:numFmt w:val="bullet"/>
      <w:lvlText w:val="•"/>
      <w:lvlJc w:val="left"/>
      <w:pPr>
        <w:ind w:left="6303" w:hanging="452"/>
      </w:pPr>
      <w:rPr>
        <w:rFonts w:hint="default"/>
        <w:lang w:val="ru-RU" w:eastAsia="en-US" w:bidi="ar-SA"/>
      </w:rPr>
    </w:lvl>
    <w:lvl w:ilvl="7" w:tplc="EF182D06">
      <w:numFmt w:val="bullet"/>
      <w:lvlText w:val="•"/>
      <w:lvlJc w:val="left"/>
      <w:pPr>
        <w:ind w:left="7334" w:hanging="452"/>
      </w:pPr>
      <w:rPr>
        <w:rFonts w:hint="default"/>
        <w:lang w:val="ru-RU" w:eastAsia="en-US" w:bidi="ar-SA"/>
      </w:rPr>
    </w:lvl>
    <w:lvl w:ilvl="8" w:tplc="85766338">
      <w:numFmt w:val="bullet"/>
      <w:lvlText w:val="•"/>
      <w:lvlJc w:val="left"/>
      <w:pPr>
        <w:ind w:left="8365" w:hanging="452"/>
      </w:pPr>
      <w:rPr>
        <w:rFonts w:hint="default"/>
        <w:lang w:val="ru-RU" w:eastAsia="en-US" w:bidi="ar-SA"/>
      </w:rPr>
    </w:lvl>
  </w:abstractNum>
  <w:abstractNum w:abstractNumId="13" w15:restartNumberingAfterBreak="0">
    <w:nsid w:val="7AD9390B"/>
    <w:multiLevelType w:val="hybridMultilevel"/>
    <w:tmpl w:val="626E7C14"/>
    <w:lvl w:ilvl="0" w:tplc="1FECF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D835A88"/>
    <w:multiLevelType w:val="hybridMultilevel"/>
    <w:tmpl w:val="E8B4D604"/>
    <w:lvl w:ilvl="0" w:tplc="97262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14"/>
  </w:num>
  <w:num w:numId="12">
    <w:abstractNumId w:val="11"/>
  </w:num>
  <w:num w:numId="13">
    <w:abstractNumId w:val="1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44"/>
    <w:rsid w:val="00000678"/>
    <w:rsid w:val="000719EA"/>
    <w:rsid w:val="000A5C75"/>
    <w:rsid w:val="000D3804"/>
    <w:rsid w:val="00121BBF"/>
    <w:rsid w:val="001F5F55"/>
    <w:rsid w:val="002930F6"/>
    <w:rsid w:val="002C1771"/>
    <w:rsid w:val="002D200C"/>
    <w:rsid w:val="00361CC2"/>
    <w:rsid w:val="00432824"/>
    <w:rsid w:val="0047047C"/>
    <w:rsid w:val="006B2E65"/>
    <w:rsid w:val="006B6AE3"/>
    <w:rsid w:val="00747EE4"/>
    <w:rsid w:val="00840F90"/>
    <w:rsid w:val="00850493"/>
    <w:rsid w:val="00864131"/>
    <w:rsid w:val="008662BC"/>
    <w:rsid w:val="008A4C87"/>
    <w:rsid w:val="00902F48"/>
    <w:rsid w:val="00945DE8"/>
    <w:rsid w:val="0096014F"/>
    <w:rsid w:val="009A524C"/>
    <w:rsid w:val="00A02F81"/>
    <w:rsid w:val="00A70263"/>
    <w:rsid w:val="00B50DC6"/>
    <w:rsid w:val="00B9707E"/>
    <w:rsid w:val="00CA486E"/>
    <w:rsid w:val="00CB75B5"/>
    <w:rsid w:val="00D00AF0"/>
    <w:rsid w:val="00D72C19"/>
    <w:rsid w:val="00DD6F44"/>
    <w:rsid w:val="00DE2C5D"/>
    <w:rsid w:val="00E07E38"/>
    <w:rsid w:val="00E6700B"/>
    <w:rsid w:val="00E81C1B"/>
    <w:rsid w:val="00FF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5D04E90-D772-426F-B22F-B06271AC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24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rsid w:val="009A524C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9A524C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9A52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9A52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nhideWhenUsed/>
    <w:qFormat/>
    <w:rsid w:val="009A52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9A52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9A52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9A52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24C"/>
    <w:rPr>
      <w:rFonts w:ascii="Arial" w:eastAsia="Arial" w:hAnsi="Arial" w:cs="Arial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9A524C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524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524C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9A524C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524C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9A524C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rsid w:val="009A524C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9A524C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3">
    <w:name w:val="List Paragraph"/>
    <w:basedOn w:val="a"/>
    <w:uiPriority w:val="1"/>
    <w:qFormat/>
    <w:rsid w:val="009A52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A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Title"/>
    <w:basedOn w:val="a"/>
    <w:next w:val="a"/>
    <w:link w:val="a6"/>
    <w:uiPriority w:val="1"/>
    <w:qFormat/>
    <w:rsid w:val="009A524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"/>
    <w:rsid w:val="009A524C"/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styleId="a7">
    <w:name w:val="Subtitle"/>
    <w:basedOn w:val="a"/>
    <w:next w:val="a"/>
    <w:link w:val="a8"/>
    <w:qFormat/>
    <w:rsid w:val="009A524C"/>
    <w:pPr>
      <w:spacing w:before="200" w:after="200"/>
    </w:pPr>
  </w:style>
  <w:style w:type="character" w:customStyle="1" w:styleId="a8">
    <w:name w:val="Подзаголовок Знак"/>
    <w:basedOn w:val="a0"/>
    <w:link w:val="a7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A524C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A524C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9">
    <w:name w:val="Intense Quote"/>
    <w:basedOn w:val="a"/>
    <w:next w:val="a"/>
    <w:link w:val="aa"/>
    <w:uiPriority w:val="30"/>
    <w:qFormat/>
    <w:rsid w:val="009A52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30"/>
    <w:rsid w:val="009A524C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paragraph" w:styleId="ab">
    <w:name w:val="header"/>
    <w:basedOn w:val="a"/>
    <w:link w:val="ac"/>
    <w:uiPriority w:val="99"/>
    <w:rsid w:val="009A524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A524C"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52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rsid w:val="009A524C"/>
  </w:style>
  <w:style w:type="character" w:styleId="af">
    <w:name w:val="Hyperlink"/>
    <w:uiPriority w:val="99"/>
    <w:unhideWhenUsed/>
    <w:rsid w:val="009A524C"/>
    <w:rPr>
      <w:color w:val="0000FF"/>
      <w:u w:val="single"/>
    </w:rPr>
  </w:style>
  <w:style w:type="character" w:customStyle="1" w:styleId="af0">
    <w:name w:val="Текст сноски Знак"/>
    <w:basedOn w:val="a0"/>
    <w:link w:val="af1"/>
    <w:uiPriority w:val="99"/>
    <w:semiHidden/>
    <w:rsid w:val="009A524C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f1">
    <w:name w:val="footnote text"/>
    <w:basedOn w:val="a"/>
    <w:link w:val="af0"/>
    <w:uiPriority w:val="99"/>
    <w:semiHidden/>
    <w:unhideWhenUsed/>
    <w:rsid w:val="009A524C"/>
    <w:pPr>
      <w:spacing w:after="40"/>
    </w:pPr>
    <w:rPr>
      <w:sz w:val="18"/>
    </w:rPr>
  </w:style>
  <w:style w:type="character" w:styleId="af2">
    <w:name w:val="footnote reference"/>
    <w:uiPriority w:val="99"/>
    <w:unhideWhenUsed/>
    <w:rsid w:val="009A524C"/>
    <w:rPr>
      <w:vertAlign w:val="superscript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9A524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endnote text"/>
    <w:basedOn w:val="a"/>
    <w:link w:val="af3"/>
    <w:uiPriority w:val="99"/>
    <w:semiHidden/>
    <w:unhideWhenUsed/>
    <w:rsid w:val="009A524C"/>
    <w:rPr>
      <w:sz w:val="20"/>
    </w:rPr>
  </w:style>
  <w:style w:type="paragraph" w:styleId="11">
    <w:name w:val="toc 1"/>
    <w:basedOn w:val="a"/>
    <w:next w:val="a"/>
    <w:uiPriority w:val="39"/>
    <w:unhideWhenUsed/>
    <w:qFormat/>
    <w:rsid w:val="009A524C"/>
    <w:pPr>
      <w:spacing w:after="57"/>
    </w:pPr>
  </w:style>
  <w:style w:type="paragraph" w:styleId="23">
    <w:name w:val="toc 2"/>
    <w:basedOn w:val="a"/>
    <w:next w:val="a"/>
    <w:uiPriority w:val="39"/>
    <w:unhideWhenUsed/>
    <w:rsid w:val="009A524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A524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A524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A524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A524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A524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A524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A524C"/>
    <w:pPr>
      <w:spacing w:after="57"/>
      <w:ind w:left="2268"/>
    </w:pPr>
  </w:style>
  <w:style w:type="paragraph" w:styleId="af5">
    <w:name w:val="TOC Heading"/>
    <w:uiPriority w:val="39"/>
    <w:unhideWhenUsed/>
    <w:rsid w:val="009A5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6">
    <w:name w:val="table of figures"/>
    <w:basedOn w:val="a"/>
    <w:next w:val="a"/>
    <w:uiPriority w:val="99"/>
    <w:unhideWhenUsed/>
    <w:rsid w:val="009A524C"/>
  </w:style>
  <w:style w:type="character" w:styleId="af7">
    <w:name w:val="page number"/>
    <w:basedOn w:val="a0"/>
    <w:rsid w:val="009A524C"/>
  </w:style>
  <w:style w:type="paragraph" w:styleId="af8">
    <w:name w:val="Balloon Text"/>
    <w:basedOn w:val="a"/>
    <w:link w:val="af9"/>
    <w:rsid w:val="009A524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9A524C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Body Text"/>
    <w:basedOn w:val="a"/>
    <w:link w:val="afb"/>
    <w:uiPriority w:val="1"/>
    <w:qFormat/>
    <w:rsid w:val="009A524C"/>
    <w:pPr>
      <w:spacing w:after="120"/>
    </w:pPr>
    <w:rPr>
      <w:lang w:val="x-none" w:eastAsia="x-none"/>
    </w:rPr>
  </w:style>
  <w:style w:type="character" w:customStyle="1" w:styleId="afb">
    <w:name w:val="Основной текст Знак"/>
    <w:basedOn w:val="a0"/>
    <w:link w:val="afa"/>
    <w:uiPriority w:val="1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0">
    <w:name w:val="Заголовок 21"/>
    <w:basedOn w:val="a"/>
    <w:uiPriority w:val="1"/>
    <w:qFormat/>
    <w:rsid w:val="009A524C"/>
    <w:pPr>
      <w:widowControl w:val="0"/>
      <w:autoSpaceDE w:val="0"/>
      <w:autoSpaceDN w:val="0"/>
      <w:ind w:left="540"/>
      <w:outlineLvl w:val="2"/>
    </w:pPr>
    <w:rPr>
      <w:b/>
      <w:bCs/>
      <w:sz w:val="28"/>
      <w:szCs w:val="28"/>
      <w:lang w:eastAsia="en-US"/>
    </w:rPr>
  </w:style>
  <w:style w:type="paragraph" w:styleId="afc">
    <w:name w:val="Body Text Indent"/>
    <w:basedOn w:val="a"/>
    <w:link w:val="afd"/>
    <w:rsid w:val="009A524C"/>
    <w:pPr>
      <w:ind w:firstLine="1122"/>
      <w:jc w:val="both"/>
    </w:pPr>
    <w:rPr>
      <w:sz w:val="28"/>
    </w:rPr>
  </w:style>
  <w:style w:type="character" w:customStyle="1" w:styleId="afd">
    <w:name w:val="Основной текст с отступом Знак"/>
    <w:basedOn w:val="a0"/>
    <w:link w:val="afc"/>
    <w:rsid w:val="009A52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rsid w:val="009A524C"/>
    <w:pPr>
      <w:ind w:left="900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9A52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e">
    <w:name w:val="Таблицы (моноширинный)"/>
    <w:basedOn w:val="a"/>
    <w:next w:val="a"/>
    <w:rsid w:val="009A52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">
    <w:name w:val="Гипертекстовая ссылка"/>
    <w:uiPriority w:val="99"/>
    <w:rsid w:val="009A524C"/>
    <w:rPr>
      <w:color w:val="008000"/>
      <w:sz w:val="20"/>
      <w:szCs w:val="20"/>
      <w:u w:val="single"/>
    </w:rPr>
  </w:style>
  <w:style w:type="character" w:customStyle="1" w:styleId="aff0">
    <w:name w:val="Не вступил в силу"/>
    <w:uiPriority w:val="99"/>
    <w:rsid w:val="009A524C"/>
    <w:rPr>
      <w:color w:val="008080"/>
      <w:sz w:val="20"/>
      <w:szCs w:val="20"/>
    </w:rPr>
  </w:style>
  <w:style w:type="paragraph" w:customStyle="1" w:styleId="ConsNormal">
    <w:name w:val="ConsNormal"/>
    <w:rsid w:val="009A524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f1">
    <w:name w:val="Цветовое выделение"/>
    <w:uiPriority w:val="99"/>
    <w:rsid w:val="009A524C"/>
    <w:rPr>
      <w:b/>
      <w:bCs/>
      <w:color w:val="000080"/>
      <w:sz w:val="20"/>
      <w:szCs w:val="20"/>
    </w:rPr>
  </w:style>
  <w:style w:type="paragraph" w:styleId="24">
    <w:name w:val="Body Text Indent 2"/>
    <w:basedOn w:val="a"/>
    <w:link w:val="25"/>
    <w:rsid w:val="009A524C"/>
    <w:pPr>
      <w:spacing w:after="120" w:line="480" w:lineRule="auto"/>
      <w:ind w:left="283"/>
    </w:pPr>
    <w:rPr>
      <w:lang w:val="x-none" w:eastAsia="x-none"/>
    </w:rPr>
  </w:style>
  <w:style w:type="character" w:customStyle="1" w:styleId="25">
    <w:name w:val="Основной текст с отступом 2 Знак"/>
    <w:basedOn w:val="a0"/>
    <w:link w:val="24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2">
    <w:name w:val="Заголовок статьи"/>
    <w:basedOn w:val="a"/>
    <w:next w:val="a"/>
    <w:uiPriority w:val="99"/>
    <w:rsid w:val="009A524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3">
    <w:name w:val="Комментарий"/>
    <w:basedOn w:val="a"/>
    <w:next w:val="a"/>
    <w:uiPriority w:val="99"/>
    <w:rsid w:val="009A52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6">
    <w:name w:val="Body Text 2"/>
    <w:basedOn w:val="a"/>
    <w:link w:val="27"/>
    <w:rsid w:val="009A524C"/>
    <w:pPr>
      <w:spacing w:after="120" w:line="480" w:lineRule="auto"/>
    </w:pPr>
    <w:rPr>
      <w:lang w:val="x-none" w:eastAsia="x-none"/>
    </w:rPr>
  </w:style>
  <w:style w:type="character" w:customStyle="1" w:styleId="27">
    <w:name w:val="Основной текст 2 Знак"/>
    <w:basedOn w:val="a0"/>
    <w:link w:val="26"/>
    <w:rsid w:val="009A52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9A52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rsid w:val="009A524C"/>
  </w:style>
  <w:style w:type="character" w:styleId="aff4">
    <w:name w:val="annotation reference"/>
    <w:rsid w:val="009A524C"/>
    <w:rPr>
      <w:sz w:val="16"/>
      <w:szCs w:val="16"/>
    </w:rPr>
  </w:style>
  <w:style w:type="paragraph" w:styleId="aff5">
    <w:name w:val="annotation text"/>
    <w:basedOn w:val="a"/>
    <w:link w:val="aff6"/>
    <w:rsid w:val="009A524C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rsid w:val="009A52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9A524C"/>
    <w:rPr>
      <w:b/>
      <w:bCs/>
    </w:rPr>
  </w:style>
  <w:style w:type="character" w:customStyle="1" w:styleId="aff8">
    <w:name w:val="Тема примечания Знак"/>
    <w:basedOn w:val="aff6"/>
    <w:link w:val="aff7"/>
    <w:rsid w:val="009A52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аголовок 11"/>
    <w:basedOn w:val="a"/>
    <w:uiPriority w:val="1"/>
    <w:qFormat/>
    <w:rsid w:val="009A524C"/>
    <w:pPr>
      <w:widowControl w:val="0"/>
      <w:autoSpaceDE w:val="0"/>
      <w:autoSpaceDN w:val="0"/>
      <w:ind w:left="284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A524C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A524C"/>
    <w:pPr>
      <w:spacing w:before="100" w:beforeAutospacing="1" w:after="100" w:afterAutospacing="1"/>
    </w:pPr>
  </w:style>
  <w:style w:type="character" w:styleId="aff9">
    <w:name w:val="Emphasis"/>
    <w:uiPriority w:val="20"/>
    <w:qFormat/>
    <w:rsid w:val="009A52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12F9CC3CE3B0D9E7720A2535F2AE7CCBA0D470B2C2C9E761C2FCE1CC9J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212F9CC3CE3B0D9E773EAF453374E8CDB3524302282FC9224374934B96E255C7J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2025-12-01T05:02:00Z</cp:lastPrinted>
  <dcterms:created xsi:type="dcterms:W3CDTF">2025-12-03T04:21:00Z</dcterms:created>
  <dcterms:modified xsi:type="dcterms:W3CDTF">2025-12-04T07:53:00Z</dcterms:modified>
</cp:coreProperties>
</file>